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BFA1F" w14:textId="77777777" w:rsidR="00A878F3" w:rsidRPr="00E94E98" w:rsidRDefault="00A878F3" w:rsidP="00195BF6">
      <w:pPr>
        <w:tabs>
          <w:tab w:val="left" w:pos="2127"/>
        </w:tabs>
        <w:spacing w:before="240"/>
        <w:rPr>
          <w:rFonts w:cs="Arial"/>
          <w:b/>
          <w:sz w:val="24"/>
          <w:lang w:val="en-US"/>
        </w:rPr>
      </w:pPr>
      <w:r w:rsidRPr="00E94E98">
        <w:rPr>
          <w:rFonts w:cs="Arial"/>
          <w:b/>
          <w:sz w:val="24"/>
        </w:rPr>
        <w:t>Source:</w:t>
      </w:r>
      <w:r w:rsidRPr="00E94E98">
        <w:rPr>
          <w:rFonts w:cs="Arial"/>
          <w:b/>
          <w:sz w:val="24"/>
        </w:rPr>
        <w:tab/>
        <w:t>Dolby Laboratories, Inc.</w:t>
      </w:r>
    </w:p>
    <w:p w14:paraId="32677B5D" w14:textId="282058BE" w:rsidR="00A878F3" w:rsidRPr="00E94E98" w:rsidRDefault="00A878F3" w:rsidP="00A878F3">
      <w:pPr>
        <w:tabs>
          <w:tab w:val="left" w:pos="2127"/>
        </w:tabs>
        <w:ind w:left="2131" w:hanging="2131"/>
        <w:rPr>
          <w:rFonts w:cs="Arial"/>
          <w:b/>
          <w:sz w:val="24"/>
        </w:rPr>
      </w:pPr>
      <w:r w:rsidRPr="00E94E98">
        <w:rPr>
          <w:rFonts w:cs="Arial"/>
          <w:b/>
          <w:sz w:val="24"/>
        </w:rPr>
        <w:t>Title:</w:t>
      </w:r>
      <w:r w:rsidRPr="00E94E98">
        <w:rPr>
          <w:rFonts w:cs="Arial"/>
          <w:b/>
          <w:sz w:val="24"/>
        </w:rPr>
        <w:tab/>
      </w:r>
      <w:bookmarkStart w:id="0" w:name="_Hlk5105280"/>
      <w:r w:rsidR="005467F4" w:rsidRPr="00E94E98">
        <w:rPr>
          <w:rFonts w:cs="Arial"/>
          <w:b/>
          <w:sz w:val="24"/>
        </w:rPr>
        <w:t>General Considerations on</w:t>
      </w:r>
      <w:r w:rsidR="00A36842" w:rsidRPr="00E94E98">
        <w:rPr>
          <w:rFonts w:cs="Arial"/>
          <w:b/>
          <w:sz w:val="24"/>
        </w:rPr>
        <w:t xml:space="preserve"> MASA</w:t>
      </w:r>
      <w:bookmarkEnd w:id="0"/>
    </w:p>
    <w:p w14:paraId="46F45B41" w14:textId="4D460ED8" w:rsidR="00A878F3" w:rsidRPr="00E94E98" w:rsidRDefault="00A878F3" w:rsidP="00A878F3">
      <w:pPr>
        <w:tabs>
          <w:tab w:val="left" w:pos="2127"/>
        </w:tabs>
        <w:ind w:left="2131" w:hanging="2131"/>
        <w:rPr>
          <w:rFonts w:cs="Arial"/>
          <w:b/>
          <w:sz w:val="24"/>
        </w:rPr>
      </w:pPr>
      <w:r w:rsidRPr="00E94E98">
        <w:rPr>
          <w:rFonts w:cs="Arial"/>
          <w:b/>
          <w:sz w:val="24"/>
        </w:rPr>
        <w:t>Document for:</w:t>
      </w:r>
      <w:r w:rsidRPr="00E94E98">
        <w:rPr>
          <w:rFonts w:cs="Arial"/>
          <w:b/>
          <w:sz w:val="24"/>
        </w:rPr>
        <w:tab/>
        <w:t>Discussion</w:t>
      </w:r>
    </w:p>
    <w:p w14:paraId="275D967F" w14:textId="77777777" w:rsidR="00A878F3" w:rsidRPr="00E94E98" w:rsidRDefault="00A878F3" w:rsidP="00A878F3">
      <w:pPr>
        <w:tabs>
          <w:tab w:val="left" w:pos="2127"/>
        </w:tabs>
        <w:ind w:left="2131" w:hanging="2131"/>
        <w:rPr>
          <w:rFonts w:cs="Arial"/>
          <w:b/>
          <w:sz w:val="24"/>
        </w:rPr>
      </w:pPr>
      <w:r w:rsidRPr="00E94E98">
        <w:rPr>
          <w:rFonts w:cs="Arial"/>
          <w:b/>
          <w:sz w:val="24"/>
        </w:rPr>
        <w:t>Agenda Item:</w:t>
      </w:r>
      <w:r w:rsidRPr="00E94E98">
        <w:rPr>
          <w:rFonts w:cs="Arial"/>
          <w:b/>
          <w:sz w:val="24"/>
        </w:rPr>
        <w:tab/>
        <w:t>7.5 (</w:t>
      </w:r>
      <w:proofErr w:type="spellStart"/>
      <w:r w:rsidRPr="00E94E98">
        <w:rPr>
          <w:rFonts w:cs="Arial"/>
          <w:b/>
          <w:sz w:val="24"/>
        </w:rPr>
        <w:t>IVAS_Codec</w:t>
      </w:r>
      <w:proofErr w:type="spellEnd"/>
      <w:r w:rsidRPr="00E94E98">
        <w:rPr>
          <w:rFonts w:cs="Arial"/>
          <w:b/>
          <w:sz w:val="24"/>
        </w:rPr>
        <w:t>)</w:t>
      </w:r>
    </w:p>
    <w:p w14:paraId="4C633D5C" w14:textId="77777777" w:rsidR="00A878F3" w:rsidRPr="00E94E98" w:rsidRDefault="00A878F3" w:rsidP="00A878F3">
      <w:pPr>
        <w:pBdr>
          <w:top w:val="single" w:sz="12" w:space="1" w:color="auto"/>
        </w:pBdr>
        <w:rPr>
          <w:rFonts w:cs="Arial"/>
        </w:rPr>
      </w:pPr>
    </w:p>
    <w:p w14:paraId="1635C73E" w14:textId="501D7150" w:rsidR="00A878F3" w:rsidRPr="00E94E98" w:rsidRDefault="00A878F3" w:rsidP="00DE63E8">
      <w:pPr>
        <w:pStyle w:val="Heading1"/>
        <w:numPr>
          <w:ilvl w:val="0"/>
          <w:numId w:val="3"/>
        </w:numPr>
        <w:rPr>
          <w:rFonts w:cs="Arial"/>
        </w:rPr>
      </w:pPr>
      <w:r w:rsidRPr="00E94E98">
        <w:rPr>
          <w:rFonts w:cs="Arial"/>
        </w:rPr>
        <w:t>Abstract</w:t>
      </w:r>
    </w:p>
    <w:p w14:paraId="22EE1229" w14:textId="4063BE9D" w:rsidR="005467F4" w:rsidRPr="00E94E98" w:rsidRDefault="002006EE" w:rsidP="00DE63E8">
      <w:pPr>
        <w:rPr>
          <w:rFonts w:cs="Arial"/>
        </w:rPr>
      </w:pPr>
      <w:r w:rsidRPr="00E94E98">
        <w:rPr>
          <w:rFonts w:cs="Arial"/>
        </w:rPr>
        <w:t>MASA has been proposed as one audio input format of the IVAS codec. After the initial proposal by Nokia, the source suggested a variety of conceivable ways how MASA could bring value to users of IVAS</w:t>
      </w:r>
      <w:r w:rsidR="008556DA" w:rsidRPr="00E94E98">
        <w:rPr>
          <w:rFonts w:cs="Arial"/>
        </w:rPr>
        <w:t xml:space="preserve"> [1]</w:t>
      </w:r>
      <w:r w:rsidRPr="00E94E98">
        <w:rPr>
          <w:rFonts w:cs="Arial"/>
        </w:rPr>
        <w:t xml:space="preserve">. This ranges from a span of possibilities to generate MASA signal channels, over </w:t>
      </w:r>
      <w:r w:rsidR="00E07778" w:rsidRPr="00E94E98">
        <w:rPr>
          <w:rFonts w:cs="Arial"/>
        </w:rPr>
        <w:t>different app</w:t>
      </w:r>
      <w:r w:rsidR="00F12FBB" w:rsidRPr="00E94E98">
        <w:rPr>
          <w:rFonts w:cs="Arial"/>
        </w:rPr>
        <w:t xml:space="preserve">roaches to consider MASA metadata during coding </w:t>
      </w:r>
      <w:r w:rsidR="00F12211" w:rsidRPr="00E94E98">
        <w:rPr>
          <w:rFonts w:cs="Arial"/>
        </w:rPr>
        <w:t xml:space="preserve">and audio rendering </w:t>
      </w:r>
      <w:r w:rsidR="00F12FBB" w:rsidRPr="00E94E98">
        <w:rPr>
          <w:rFonts w:cs="Arial"/>
        </w:rPr>
        <w:t>to conceivable MASA metadata definitions. Regarding the MASA metadata definitions, a proposal has be</w:t>
      </w:r>
      <w:bookmarkStart w:id="1" w:name="_GoBack"/>
      <w:bookmarkEnd w:id="1"/>
      <w:r w:rsidR="00F12FBB" w:rsidRPr="00E94E98">
        <w:rPr>
          <w:rFonts w:cs="Arial"/>
        </w:rPr>
        <w:t xml:space="preserve">en made to add delay, gain and phase parameters that could be used as cues during the IVAS coding operation with the objective to achieve a more accurate representation of the captured audio and to render the decoded signal more faithfully. </w:t>
      </w:r>
      <w:r w:rsidR="005467F4" w:rsidRPr="00E94E98">
        <w:rPr>
          <w:rFonts w:cs="Arial"/>
        </w:rPr>
        <w:t>At the same time, Nokia also provided further input on their MASA proposal. A more detailed description of a MASA example [</w:t>
      </w:r>
      <w:r w:rsidR="008556DA" w:rsidRPr="00E94E98">
        <w:rPr>
          <w:rFonts w:cs="Arial"/>
        </w:rPr>
        <w:t>2</w:t>
      </w:r>
      <w:r w:rsidR="005467F4" w:rsidRPr="00E94E98">
        <w:rPr>
          <w:rFonts w:cs="Arial"/>
        </w:rPr>
        <w:t xml:space="preserve">] </w:t>
      </w:r>
      <w:r w:rsidR="00BD3D3C" w:rsidRPr="00E94E98">
        <w:rPr>
          <w:rFonts w:cs="Arial"/>
        </w:rPr>
        <w:t xml:space="preserve">along with </w:t>
      </w:r>
      <w:r w:rsidR="005467F4" w:rsidRPr="00E94E98">
        <w:rPr>
          <w:rFonts w:cs="Arial"/>
        </w:rPr>
        <w:t xml:space="preserve">a </w:t>
      </w:r>
      <w:r w:rsidR="00BD3D3C" w:rsidRPr="00E94E98">
        <w:rPr>
          <w:rFonts w:cs="Arial"/>
        </w:rPr>
        <w:t>specific</w:t>
      </w:r>
      <w:r w:rsidR="005467F4" w:rsidRPr="00E94E98">
        <w:rPr>
          <w:rFonts w:cs="Arial"/>
        </w:rPr>
        <w:t xml:space="preserve"> </w:t>
      </w:r>
      <w:r w:rsidR="008556DA" w:rsidRPr="00E94E98">
        <w:rPr>
          <w:rFonts w:cs="Arial"/>
        </w:rPr>
        <w:t>discussion</w:t>
      </w:r>
      <w:r w:rsidR="005467F4" w:rsidRPr="00E94E98">
        <w:rPr>
          <w:rFonts w:cs="Arial"/>
        </w:rPr>
        <w:t xml:space="preserve"> of</w:t>
      </w:r>
      <w:r w:rsidR="008556DA" w:rsidRPr="00E94E98">
        <w:rPr>
          <w:rFonts w:cs="Arial"/>
        </w:rPr>
        <w:t xml:space="preserve"> possible</w:t>
      </w:r>
      <w:r w:rsidR="005467F4" w:rsidRPr="00E94E98">
        <w:rPr>
          <w:rFonts w:cs="Arial"/>
        </w:rPr>
        <w:t xml:space="preserve"> MASA channel audio format parameters [</w:t>
      </w:r>
      <w:r w:rsidR="008556DA" w:rsidRPr="00E94E98">
        <w:rPr>
          <w:rFonts w:cs="Arial"/>
        </w:rPr>
        <w:t>3</w:t>
      </w:r>
      <w:r w:rsidR="005467F4" w:rsidRPr="00E94E98">
        <w:rPr>
          <w:rFonts w:cs="Arial"/>
        </w:rPr>
        <w:t>]</w:t>
      </w:r>
      <w:r w:rsidR="00BD3D3C" w:rsidRPr="00E94E98">
        <w:rPr>
          <w:rFonts w:cs="Arial"/>
        </w:rPr>
        <w:t xml:space="preserve"> were presented</w:t>
      </w:r>
      <w:r w:rsidR="005467F4" w:rsidRPr="00E94E98">
        <w:rPr>
          <w:rFonts w:cs="Arial"/>
        </w:rPr>
        <w:t>.</w:t>
      </w:r>
    </w:p>
    <w:p w14:paraId="1490F4B0" w14:textId="614E50BE" w:rsidR="00DE63E8" w:rsidRPr="00E94E98" w:rsidRDefault="00BD3D3C" w:rsidP="00DE63E8">
      <w:pPr>
        <w:rPr>
          <w:rFonts w:cs="Arial"/>
        </w:rPr>
      </w:pPr>
      <w:proofErr w:type="gramStart"/>
      <w:r w:rsidRPr="00E94E98">
        <w:rPr>
          <w:rFonts w:cs="Arial"/>
        </w:rPr>
        <w:t>In the course of</w:t>
      </w:r>
      <w:proofErr w:type="gramEnd"/>
      <w:r w:rsidRPr="00E94E98">
        <w:rPr>
          <w:rFonts w:cs="Arial"/>
        </w:rPr>
        <w:t xml:space="preserve"> the discussions, a number</w:t>
      </w:r>
      <w:r w:rsidR="002F56A5" w:rsidRPr="00E94E98">
        <w:rPr>
          <w:rFonts w:cs="Arial"/>
        </w:rPr>
        <w:t xml:space="preserve"> of fundamental issues related to MASA and the related spatial metadata were raised. </w:t>
      </w:r>
      <w:r w:rsidR="005467F4" w:rsidRPr="00E94E98">
        <w:rPr>
          <w:rFonts w:cs="Arial"/>
        </w:rPr>
        <w:t>This contribution a</w:t>
      </w:r>
      <w:r w:rsidR="002F56A5" w:rsidRPr="00E94E98">
        <w:rPr>
          <w:rFonts w:cs="Arial"/>
        </w:rPr>
        <w:t>ddresses these issues in the hope to progress the discussions.</w:t>
      </w:r>
    </w:p>
    <w:p w14:paraId="413F19ED" w14:textId="0ADFEB1F" w:rsidR="001819EB" w:rsidRPr="00E94E98" w:rsidRDefault="002F56A5" w:rsidP="00DE63E8">
      <w:pPr>
        <w:pStyle w:val="Heading1"/>
        <w:numPr>
          <w:ilvl w:val="0"/>
          <w:numId w:val="3"/>
        </w:numPr>
        <w:rPr>
          <w:rFonts w:cs="Arial"/>
        </w:rPr>
      </w:pPr>
      <w:r w:rsidRPr="00E94E98">
        <w:rPr>
          <w:rFonts w:cs="Arial"/>
        </w:rPr>
        <w:t>Fundamental issues</w:t>
      </w:r>
      <w:r w:rsidR="009E1C83" w:rsidRPr="00E94E98">
        <w:rPr>
          <w:rFonts w:cs="Arial"/>
        </w:rPr>
        <w:t xml:space="preserve"> </w:t>
      </w:r>
    </w:p>
    <w:p w14:paraId="0C28D7CD" w14:textId="77777777" w:rsidR="002F56A5" w:rsidRPr="00E94E98" w:rsidRDefault="002F56A5" w:rsidP="009E1C83">
      <w:pPr>
        <w:pStyle w:val="ListParagraph"/>
        <w:numPr>
          <w:ilvl w:val="1"/>
          <w:numId w:val="3"/>
        </w:numPr>
        <w:rPr>
          <w:rFonts w:cs="Arial"/>
        </w:rPr>
      </w:pPr>
      <w:r w:rsidRPr="00E94E98">
        <w:rPr>
          <w:rFonts w:eastAsiaTheme="majorEastAsia" w:cs="Arial"/>
        </w:rPr>
        <w:t>MASA capture and synthesis</w:t>
      </w:r>
    </w:p>
    <w:p w14:paraId="4EDC424A" w14:textId="76763404" w:rsidR="008A7F10" w:rsidRPr="00E94E98" w:rsidRDefault="008A7F10" w:rsidP="002F56A5">
      <w:pPr>
        <w:pStyle w:val="ListParagraph"/>
        <w:ind w:left="750"/>
        <w:rPr>
          <w:rFonts w:cs="Arial"/>
        </w:rPr>
      </w:pPr>
      <w:r w:rsidRPr="00E94E98">
        <w:rPr>
          <w:rFonts w:eastAsiaTheme="majorEastAsia" w:cs="Arial"/>
        </w:rPr>
        <w:t xml:space="preserve">There were requests to detail Dolby’s proposals on MASA metadata parameters related to </w:t>
      </w:r>
      <w:r w:rsidRPr="00E94E98">
        <w:rPr>
          <w:rFonts w:cs="Arial"/>
        </w:rPr>
        <w:t xml:space="preserve">delay, gain and phase. The source is receptive to such requests and is willing to address them adequately. However, this is a general matter not only applicable to Dolby’s proposals but to </w:t>
      </w:r>
      <w:r w:rsidR="00401214" w:rsidRPr="00E94E98">
        <w:rPr>
          <w:rFonts w:cs="Arial"/>
        </w:rPr>
        <w:t xml:space="preserve">the proposals from </w:t>
      </w:r>
      <w:r w:rsidRPr="00E94E98">
        <w:rPr>
          <w:rFonts w:cs="Arial"/>
        </w:rPr>
        <w:t>all contributors of the MASA format.</w:t>
      </w:r>
    </w:p>
    <w:p w14:paraId="489A108E" w14:textId="581CD4CC" w:rsidR="008A7F10" w:rsidRPr="00E94E98" w:rsidRDefault="008A7F10" w:rsidP="002F56A5">
      <w:pPr>
        <w:pStyle w:val="ListParagraph"/>
        <w:ind w:left="750"/>
        <w:rPr>
          <w:rFonts w:cs="Arial"/>
        </w:rPr>
      </w:pPr>
      <w:r w:rsidRPr="00E94E98">
        <w:rPr>
          <w:rFonts w:cs="Arial"/>
        </w:rPr>
        <w:t>The source suggests SA4 to agree on requirements</w:t>
      </w:r>
      <w:r w:rsidR="00EB1437" w:rsidRPr="00E94E98">
        <w:rPr>
          <w:rFonts w:cs="Arial"/>
        </w:rPr>
        <w:t xml:space="preserve"> </w:t>
      </w:r>
      <w:r w:rsidR="0099174A">
        <w:rPr>
          <w:rFonts w:cs="Arial"/>
        </w:rPr>
        <w:t xml:space="preserve">for </w:t>
      </w:r>
      <w:r w:rsidR="00EB1437" w:rsidRPr="00E94E98">
        <w:rPr>
          <w:rFonts w:cs="Arial"/>
        </w:rPr>
        <w:t>a procedure</w:t>
      </w:r>
      <w:r w:rsidR="00F764CD" w:rsidRPr="00E94E98">
        <w:rPr>
          <w:rFonts w:cs="Arial"/>
        </w:rPr>
        <w:t xml:space="preserve"> and timeline</w:t>
      </w:r>
      <w:r w:rsidR="00EB1437" w:rsidRPr="00E94E98">
        <w:rPr>
          <w:rFonts w:cs="Arial"/>
        </w:rPr>
        <w:t xml:space="preserve"> </w:t>
      </w:r>
      <w:r w:rsidRPr="00E94E98">
        <w:rPr>
          <w:rFonts w:cs="Arial"/>
        </w:rPr>
        <w:t xml:space="preserve">for the acceptance of MASA </w:t>
      </w:r>
      <w:proofErr w:type="gramStart"/>
      <w:r w:rsidRPr="00E94E98">
        <w:rPr>
          <w:rFonts w:cs="Arial"/>
        </w:rPr>
        <w:t>as a whole and</w:t>
      </w:r>
      <w:proofErr w:type="gramEnd"/>
      <w:r w:rsidRPr="00E94E98">
        <w:rPr>
          <w:rFonts w:cs="Arial"/>
        </w:rPr>
        <w:t xml:space="preserve"> the various proposed </w:t>
      </w:r>
      <w:r w:rsidR="00401214" w:rsidRPr="00E94E98">
        <w:rPr>
          <w:rFonts w:cs="Arial"/>
        </w:rPr>
        <w:t xml:space="preserve">MASA options or flavours, from MASA channel and metadata generation to synthesis. This should </w:t>
      </w:r>
      <w:r w:rsidR="00F764CD" w:rsidRPr="00E94E98">
        <w:rPr>
          <w:rFonts w:cs="Arial"/>
        </w:rPr>
        <w:t>lead to detailed</w:t>
      </w:r>
      <w:r w:rsidR="00401214" w:rsidRPr="00E94E98">
        <w:rPr>
          <w:rFonts w:cs="Arial"/>
        </w:rPr>
        <w:t xml:space="preserve"> </w:t>
      </w:r>
      <w:r w:rsidR="00F764CD" w:rsidRPr="00E94E98">
        <w:rPr>
          <w:rFonts w:cs="Arial"/>
        </w:rPr>
        <w:t>specifications including</w:t>
      </w:r>
      <w:r w:rsidR="00401214" w:rsidRPr="00E94E98">
        <w:rPr>
          <w:rFonts w:cs="Arial"/>
        </w:rPr>
        <w:t xml:space="preserve"> </w:t>
      </w:r>
      <w:r w:rsidR="00F764CD" w:rsidRPr="00E94E98">
        <w:rPr>
          <w:rFonts w:cs="Arial"/>
        </w:rPr>
        <w:t xml:space="preserve">reference </w:t>
      </w:r>
      <w:r w:rsidR="00401214" w:rsidRPr="00E94E98">
        <w:rPr>
          <w:rFonts w:cs="Arial"/>
        </w:rPr>
        <w:t>source code that is open to all 3GPP members.</w:t>
      </w:r>
      <w:r w:rsidRPr="00E94E98">
        <w:rPr>
          <w:rFonts w:cs="Arial"/>
        </w:rPr>
        <w:t xml:space="preserve"> </w:t>
      </w:r>
      <w:r w:rsidR="00F764CD" w:rsidRPr="00E94E98">
        <w:rPr>
          <w:rFonts w:cs="Arial"/>
        </w:rPr>
        <w:t xml:space="preserve">The final stage should be the decision </w:t>
      </w:r>
      <w:r w:rsidR="003A68C7">
        <w:rPr>
          <w:rFonts w:cs="Arial"/>
        </w:rPr>
        <w:t xml:space="preserve">of whether </w:t>
      </w:r>
      <w:r w:rsidR="00F764CD" w:rsidRPr="00E94E98">
        <w:rPr>
          <w:rFonts w:cs="Arial"/>
        </w:rPr>
        <w:t>to ad</w:t>
      </w:r>
      <w:r w:rsidR="003A68C7">
        <w:rPr>
          <w:rFonts w:cs="Arial"/>
        </w:rPr>
        <w:t>o</w:t>
      </w:r>
      <w:r w:rsidR="00F764CD" w:rsidRPr="00E94E98">
        <w:rPr>
          <w:rFonts w:cs="Arial"/>
        </w:rPr>
        <w:t>pt MASA as a required input audio format for the IVAS codec.</w:t>
      </w:r>
    </w:p>
    <w:p w14:paraId="3621BEDA" w14:textId="64A22F21" w:rsidR="009361AB" w:rsidRPr="00E94E98" w:rsidRDefault="00401214" w:rsidP="009361AB">
      <w:pPr>
        <w:pStyle w:val="ListParagraph"/>
        <w:ind w:left="750"/>
        <w:rPr>
          <w:rFonts w:cs="Arial"/>
        </w:rPr>
      </w:pPr>
      <w:r w:rsidRPr="00E94E98">
        <w:rPr>
          <w:rFonts w:cs="Arial"/>
        </w:rPr>
        <w:t>The source believes that this is an important matter for fair and transparent IVAS codec standardization</w:t>
      </w:r>
      <w:r w:rsidR="00BF305C" w:rsidRPr="00E94E98">
        <w:rPr>
          <w:rFonts w:cs="Arial"/>
        </w:rPr>
        <w:t xml:space="preserve">. Moreover, as MASA capture may put requirements on UE acoustical pre-processing, an early discussion of MASA reference specifications will enable UE manufacturers to influence the specification process.  </w:t>
      </w:r>
      <w:r w:rsidRPr="00E94E98">
        <w:rPr>
          <w:rFonts w:cs="Arial"/>
        </w:rPr>
        <w:t xml:space="preserve"> </w:t>
      </w:r>
    </w:p>
    <w:p w14:paraId="597DB5AD" w14:textId="77777777" w:rsidR="004D157E" w:rsidRPr="00E94E98" w:rsidRDefault="004D157E" w:rsidP="005467F4">
      <w:pPr>
        <w:pStyle w:val="ListParagraph"/>
        <w:ind w:left="750"/>
        <w:rPr>
          <w:rFonts w:cs="Arial"/>
        </w:rPr>
      </w:pPr>
    </w:p>
    <w:p w14:paraId="1241F4CD" w14:textId="41E1911D" w:rsidR="009361AB" w:rsidRPr="00E94E98" w:rsidRDefault="009361AB" w:rsidP="009E1C83">
      <w:pPr>
        <w:pStyle w:val="ListParagraph"/>
        <w:numPr>
          <w:ilvl w:val="1"/>
          <w:numId w:val="3"/>
        </w:numPr>
        <w:rPr>
          <w:rFonts w:cs="Arial"/>
        </w:rPr>
      </w:pPr>
      <w:r w:rsidRPr="00E94E98">
        <w:rPr>
          <w:rFonts w:cs="Arial"/>
        </w:rPr>
        <w:t>Verification of MASA format proposal</w:t>
      </w:r>
      <w:r w:rsidR="00C340DB" w:rsidRPr="00E94E98">
        <w:rPr>
          <w:rFonts w:cs="Arial"/>
        </w:rPr>
        <w:t>s</w:t>
      </w:r>
    </w:p>
    <w:p w14:paraId="5871A6FB" w14:textId="31B125AE" w:rsidR="00AB6968" w:rsidRPr="00E94E98" w:rsidRDefault="00BF305C" w:rsidP="00BF305C">
      <w:pPr>
        <w:pStyle w:val="ListParagraph"/>
        <w:ind w:left="750"/>
        <w:rPr>
          <w:rFonts w:cs="Arial"/>
        </w:rPr>
      </w:pPr>
      <w:r w:rsidRPr="00E94E98">
        <w:rPr>
          <w:rFonts w:cs="Arial"/>
        </w:rPr>
        <w:t xml:space="preserve">The source appreciates Nokia’s </w:t>
      </w:r>
      <w:r w:rsidR="00AB6968" w:rsidRPr="00E94E98">
        <w:rPr>
          <w:rFonts w:cs="Arial"/>
        </w:rPr>
        <w:t>early efforts to give evidence that MASA may lead to quality improvements over other audio formats [</w:t>
      </w:r>
      <w:r w:rsidR="00E94E98" w:rsidRPr="00E94E98">
        <w:rPr>
          <w:rFonts w:cs="Arial"/>
        </w:rPr>
        <w:t>4</w:t>
      </w:r>
      <w:r w:rsidR="00AB6968" w:rsidRPr="00E94E98">
        <w:rPr>
          <w:rFonts w:cs="Arial"/>
        </w:rPr>
        <w:t>]</w:t>
      </w:r>
      <w:r w:rsidR="000C3034">
        <w:rPr>
          <w:rFonts w:cs="Arial"/>
        </w:rPr>
        <w:t>[5]</w:t>
      </w:r>
      <w:r w:rsidR="00AB6968" w:rsidRPr="00E94E98">
        <w:rPr>
          <w:rFonts w:cs="Arial"/>
        </w:rPr>
        <w:t xml:space="preserve">. </w:t>
      </w:r>
      <w:r w:rsidR="00A00CD2" w:rsidRPr="00E94E98">
        <w:rPr>
          <w:rFonts w:cs="Arial"/>
        </w:rPr>
        <w:t>However, i</w:t>
      </w:r>
      <w:r w:rsidR="00AB6968" w:rsidRPr="00E94E98">
        <w:rPr>
          <w:rFonts w:cs="Arial"/>
        </w:rPr>
        <w:t>f MASA should get a normative status for IVAS, independent verification would be highly desirable. In addition, in the understanding of the source, the MASA proposal has significantly grown since the presentation of the test results and numerous aspects of MASA have not yet been evaluated at all</w:t>
      </w:r>
      <w:r w:rsidR="00A00CD2" w:rsidRPr="00E94E98">
        <w:rPr>
          <w:rFonts w:cs="Arial"/>
        </w:rPr>
        <w:t xml:space="preserve"> or the results of evaluations have not been made available</w:t>
      </w:r>
      <w:r w:rsidR="00AB6968" w:rsidRPr="00E94E98">
        <w:rPr>
          <w:rFonts w:cs="Arial"/>
        </w:rPr>
        <w:t xml:space="preserve">. </w:t>
      </w:r>
    </w:p>
    <w:p w14:paraId="6A3EA99A" w14:textId="3BDC8AB6" w:rsidR="00BF305C" w:rsidRPr="00E94E98" w:rsidRDefault="00AB6968" w:rsidP="002B716C">
      <w:pPr>
        <w:pStyle w:val="ListParagraph"/>
        <w:ind w:left="750"/>
        <w:rPr>
          <w:rFonts w:cs="Arial"/>
        </w:rPr>
      </w:pPr>
      <w:r w:rsidRPr="00E94E98">
        <w:rPr>
          <w:rFonts w:cs="Arial"/>
        </w:rPr>
        <w:t xml:space="preserve">The source </w:t>
      </w:r>
      <w:proofErr w:type="gramStart"/>
      <w:r w:rsidRPr="00E94E98">
        <w:rPr>
          <w:rFonts w:cs="Arial"/>
        </w:rPr>
        <w:t>is of the opinion that</w:t>
      </w:r>
      <w:proofErr w:type="gramEnd"/>
      <w:r w:rsidRPr="00E94E98">
        <w:rPr>
          <w:rFonts w:cs="Arial"/>
        </w:rPr>
        <w:t xml:space="preserve"> </w:t>
      </w:r>
      <w:r w:rsidR="00964AA3" w:rsidRPr="00E94E98">
        <w:rPr>
          <w:rFonts w:cs="Arial"/>
        </w:rPr>
        <w:t xml:space="preserve">relevant </w:t>
      </w:r>
      <w:r w:rsidRPr="00E94E98">
        <w:rPr>
          <w:rFonts w:cs="Arial"/>
        </w:rPr>
        <w:t>options of MASA</w:t>
      </w:r>
      <w:r w:rsidR="00964AA3" w:rsidRPr="00E94E98">
        <w:rPr>
          <w:rFonts w:cs="Arial"/>
        </w:rPr>
        <w:t xml:space="preserve"> should be evaluated and verified. This should at </w:t>
      </w:r>
      <w:r w:rsidR="003A68C7">
        <w:rPr>
          <w:rFonts w:cs="Arial"/>
        </w:rPr>
        <w:t xml:space="preserve">least </w:t>
      </w:r>
      <w:r w:rsidR="00964AA3" w:rsidRPr="00E94E98">
        <w:rPr>
          <w:rFonts w:cs="Arial"/>
        </w:rPr>
        <w:t>include evaluations with all proposed numbers of MASA channels</w:t>
      </w:r>
      <w:r w:rsidR="001023CD" w:rsidRPr="00E94E98">
        <w:rPr>
          <w:rFonts w:cs="Arial"/>
        </w:rPr>
        <w:t xml:space="preserve"> and </w:t>
      </w:r>
      <w:r w:rsidR="00A00CD2" w:rsidRPr="00E94E98">
        <w:rPr>
          <w:rFonts w:cs="Arial"/>
        </w:rPr>
        <w:t xml:space="preserve">relevant </w:t>
      </w:r>
      <w:r w:rsidR="001023CD" w:rsidRPr="00E94E98">
        <w:rPr>
          <w:rFonts w:cs="Arial"/>
        </w:rPr>
        <w:t>channel format options</w:t>
      </w:r>
      <w:r w:rsidR="00964AA3" w:rsidRPr="00E94E98">
        <w:rPr>
          <w:rFonts w:cs="Arial"/>
        </w:rPr>
        <w:t>.</w:t>
      </w:r>
      <w:r w:rsidR="001023CD" w:rsidRPr="00E94E98">
        <w:rPr>
          <w:rFonts w:cs="Arial"/>
        </w:rPr>
        <w:t xml:space="preserve"> The latter relates to </w:t>
      </w:r>
      <w:r w:rsidR="00964AA3" w:rsidRPr="00E94E98">
        <w:rPr>
          <w:rFonts w:cs="Arial"/>
        </w:rPr>
        <w:t xml:space="preserve">the wide range of </w:t>
      </w:r>
      <w:r w:rsidR="00E94E98" w:rsidRPr="00E94E98">
        <w:rPr>
          <w:rFonts w:cs="Arial"/>
        </w:rPr>
        <w:t xml:space="preserve">possible </w:t>
      </w:r>
      <w:r w:rsidR="00964AA3" w:rsidRPr="00E94E98">
        <w:rPr>
          <w:rFonts w:cs="Arial"/>
        </w:rPr>
        <w:t>MASA channel audio format parameter</w:t>
      </w:r>
      <w:r w:rsidR="00C340DB" w:rsidRPr="00E94E98">
        <w:rPr>
          <w:rFonts w:cs="Arial"/>
        </w:rPr>
        <w:t>s</w:t>
      </w:r>
      <w:r w:rsidR="001023CD" w:rsidRPr="00E94E98">
        <w:rPr>
          <w:rFonts w:cs="Arial"/>
        </w:rPr>
        <w:t xml:space="preserve"> </w:t>
      </w:r>
      <w:r w:rsidR="00E94E98" w:rsidRPr="00E94E98">
        <w:rPr>
          <w:rFonts w:cs="Arial"/>
        </w:rPr>
        <w:t xml:space="preserve">discussed in [3] </w:t>
      </w:r>
      <w:r w:rsidR="00EA5722" w:rsidRPr="00E94E98">
        <w:rPr>
          <w:rFonts w:cs="Arial"/>
        </w:rPr>
        <w:t>and</w:t>
      </w:r>
      <w:r w:rsidR="001023CD" w:rsidRPr="00E94E98">
        <w:rPr>
          <w:rFonts w:cs="Arial"/>
        </w:rPr>
        <w:t xml:space="preserve"> </w:t>
      </w:r>
      <w:r w:rsidR="002B716C" w:rsidRPr="00E94E98">
        <w:rPr>
          <w:rFonts w:cs="Arial"/>
        </w:rPr>
        <w:t>to the conceivable approaches for MASA channel generation</w:t>
      </w:r>
      <w:r w:rsidR="001023CD" w:rsidRPr="00E94E98">
        <w:rPr>
          <w:rFonts w:cs="Arial"/>
        </w:rPr>
        <w:t xml:space="preserve"> </w:t>
      </w:r>
      <w:r w:rsidR="00EA5722" w:rsidRPr="00E94E98">
        <w:rPr>
          <w:rFonts w:cs="Arial"/>
        </w:rPr>
        <w:t>discussed</w:t>
      </w:r>
      <w:r w:rsidR="001023CD" w:rsidRPr="00E94E98">
        <w:rPr>
          <w:rFonts w:cs="Arial"/>
        </w:rPr>
        <w:t xml:space="preserve"> by the </w:t>
      </w:r>
      <w:r w:rsidR="00964AA3" w:rsidRPr="00E94E98">
        <w:rPr>
          <w:rFonts w:cs="Arial"/>
        </w:rPr>
        <w:t>source</w:t>
      </w:r>
      <w:r w:rsidR="001023CD" w:rsidRPr="00E94E98">
        <w:rPr>
          <w:rFonts w:cs="Arial"/>
        </w:rPr>
        <w:t xml:space="preserve"> </w:t>
      </w:r>
      <w:r w:rsidR="00964AA3" w:rsidRPr="00E94E98">
        <w:rPr>
          <w:rFonts w:cs="Arial"/>
        </w:rPr>
        <w:t>[</w:t>
      </w:r>
      <w:r w:rsidR="00E94E98" w:rsidRPr="00E94E98">
        <w:rPr>
          <w:rFonts w:cs="Arial"/>
        </w:rPr>
        <w:t>1</w:t>
      </w:r>
      <w:r w:rsidR="00964AA3" w:rsidRPr="00E94E98">
        <w:rPr>
          <w:rFonts w:cs="Arial"/>
        </w:rPr>
        <w:t>]</w:t>
      </w:r>
      <w:r w:rsidR="00EA5722" w:rsidRPr="00E94E98">
        <w:rPr>
          <w:rFonts w:cs="Arial"/>
        </w:rPr>
        <w:t>, which both</w:t>
      </w:r>
      <w:r w:rsidR="002B716C" w:rsidRPr="00E94E98">
        <w:rPr>
          <w:rFonts w:cs="Arial"/>
        </w:rPr>
        <w:t xml:space="preserve"> may lead to different meanings of the </w:t>
      </w:r>
      <w:r w:rsidR="00EA5722" w:rsidRPr="00E94E98">
        <w:rPr>
          <w:rFonts w:cs="Arial"/>
        </w:rPr>
        <w:t xml:space="preserve">MASA </w:t>
      </w:r>
      <w:r w:rsidR="002B716C" w:rsidRPr="00E94E98">
        <w:rPr>
          <w:rFonts w:cs="Arial"/>
        </w:rPr>
        <w:t>channels.</w:t>
      </w:r>
      <w:r w:rsidR="00C340DB" w:rsidRPr="00E94E98">
        <w:rPr>
          <w:rFonts w:cs="Arial"/>
        </w:rPr>
        <w:t xml:space="preserve"> A general agreement is required </w:t>
      </w:r>
      <w:r w:rsidR="003A68C7">
        <w:rPr>
          <w:rFonts w:cs="Arial"/>
        </w:rPr>
        <w:t xml:space="preserve">on </w:t>
      </w:r>
      <w:r w:rsidR="00C340DB" w:rsidRPr="00E94E98">
        <w:rPr>
          <w:rFonts w:cs="Arial"/>
        </w:rPr>
        <w:t xml:space="preserve">what kind of evaluation/verification would be required to get these </w:t>
      </w:r>
      <w:r w:rsidR="00A00CD2" w:rsidRPr="00E94E98">
        <w:rPr>
          <w:rFonts w:cs="Arial"/>
        </w:rPr>
        <w:t>variants</w:t>
      </w:r>
      <w:r w:rsidR="00C340DB" w:rsidRPr="00E94E98">
        <w:rPr>
          <w:rFonts w:cs="Arial"/>
        </w:rPr>
        <w:t xml:space="preserve"> accepted.</w:t>
      </w:r>
      <w:r w:rsidRPr="00E94E98">
        <w:rPr>
          <w:rFonts w:cs="Arial"/>
        </w:rPr>
        <w:t xml:space="preserve">   </w:t>
      </w:r>
    </w:p>
    <w:p w14:paraId="3132B25C" w14:textId="77777777" w:rsidR="00BF305C" w:rsidRPr="00E94E98" w:rsidRDefault="00BF305C" w:rsidP="00BF305C">
      <w:pPr>
        <w:pStyle w:val="ListParagraph"/>
        <w:ind w:left="750"/>
        <w:rPr>
          <w:rFonts w:cs="Arial"/>
        </w:rPr>
      </w:pPr>
    </w:p>
    <w:p w14:paraId="1134F7F6" w14:textId="4C59A626" w:rsidR="009361AB" w:rsidRPr="00E94E98" w:rsidRDefault="009361AB" w:rsidP="009E1C83">
      <w:pPr>
        <w:pStyle w:val="ListParagraph"/>
        <w:numPr>
          <w:ilvl w:val="1"/>
          <w:numId w:val="3"/>
        </w:numPr>
        <w:rPr>
          <w:rFonts w:cs="Arial"/>
        </w:rPr>
      </w:pPr>
      <w:r w:rsidRPr="00E94E98">
        <w:rPr>
          <w:rFonts w:cs="Arial"/>
        </w:rPr>
        <w:t>Specification of MASA format</w:t>
      </w:r>
    </w:p>
    <w:p w14:paraId="2F41666F" w14:textId="42333121" w:rsidR="00C320F4" w:rsidRPr="00E94E98" w:rsidRDefault="00C320F4" w:rsidP="00C340DB">
      <w:pPr>
        <w:pStyle w:val="ListParagraph"/>
        <w:ind w:left="750"/>
        <w:rPr>
          <w:rFonts w:cs="Arial"/>
        </w:rPr>
      </w:pPr>
      <w:r w:rsidRPr="00E94E98">
        <w:rPr>
          <w:rFonts w:cs="Arial"/>
        </w:rPr>
        <w:t>In the opinion of the source, the signal processing to generate the MASA audio channels and to calculate MASA metadata parameters may be proprietary, though guided by terminal audio quality performance requirements. The MASA capture process may thus be an area for product differentiation and competition for best possible solutions</w:t>
      </w:r>
      <w:r w:rsidR="007D1493" w:rsidRPr="00E94E98">
        <w:rPr>
          <w:rFonts w:cs="Arial"/>
        </w:rPr>
        <w:t>, within clearly specified limits</w:t>
      </w:r>
      <w:r w:rsidRPr="00E94E98">
        <w:rPr>
          <w:rFonts w:cs="Arial"/>
        </w:rPr>
        <w:t xml:space="preserve">. </w:t>
      </w:r>
    </w:p>
    <w:p w14:paraId="46C87AE9" w14:textId="1132F59B" w:rsidR="00C320F4" w:rsidRPr="00E94E98" w:rsidRDefault="007D1493" w:rsidP="00C320F4">
      <w:pPr>
        <w:pStyle w:val="ListParagraph"/>
        <w:ind w:left="750"/>
        <w:rPr>
          <w:rFonts w:cs="Arial"/>
        </w:rPr>
      </w:pPr>
      <w:r w:rsidRPr="00E94E98">
        <w:rPr>
          <w:rFonts w:cs="Arial"/>
        </w:rPr>
        <w:lastRenderedPageBreak/>
        <w:t>Accordingly</w:t>
      </w:r>
      <w:r w:rsidR="00C320F4" w:rsidRPr="00E94E98">
        <w:rPr>
          <w:rFonts w:cs="Arial"/>
        </w:rPr>
        <w:t xml:space="preserve">, </w:t>
      </w:r>
      <w:r w:rsidR="006D24EC" w:rsidRPr="00E94E98">
        <w:rPr>
          <w:rFonts w:cs="Arial"/>
        </w:rPr>
        <w:t>t</w:t>
      </w:r>
      <w:r w:rsidR="00C340DB" w:rsidRPr="00E94E98">
        <w:rPr>
          <w:rFonts w:cs="Arial"/>
        </w:rPr>
        <w:t xml:space="preserve">he source suggests a </w:t>
      </w:r>
      <w:r w:rsidR="00DC7868" w:rsidRPr="00E94E98">
        <w:rPr>
          <w:rFonts w:cs="Arial"/>
        </w:rPr>
        <w:t>discussion</w:t>
      </w:r>
      <w:r w:rsidR="00C320F4" w:rsidRPr="00E94E98">
        <w:rPr>
          <w:rFonts w:cs="Arial"/>
        </w:rPr>
        <w:t xml:space="preserve"> and decision</w:t>
      </w:r>
      <w:r w:rsidR="00DC7868" w:rsidRPr="00E94E98">
        <w:rPr>
          <w:rFonts w:cs="Arial"/>
        </w:rPr>
        <w:t xml:space="preserve"> in what form a MASA reference specification will be turned into a 3GPP specification. </w:t>
      </w:r>
      <w:r w:rsidR="00C320F4" w:rsidRPr="00E94E98">
        <w:rPr>
          <w:rFonts w:cs="Arial"/>
        </w:rPr>
        <w:t xml:space="preserve">Ways to consider are to specify MASA under the </w:t>
      </w:r>
      <w:r w:rsidRPr="00E94E98">
        <w:rPr>
          <w:rFonts w:cs="Arial"/>
        </w:rPr>
        <w:t>IVAS</w:t>
      </w:r>
      <w:r w:rsidR="00C320F4" w:rsidRPr="00E94E98">
        <w:rPr>
          <w:rFonts w:cs="Arial"/>
        </w:rPr>
        <w:t xml:space="preserve"> work item, under the </w:t>
      </w:r>
      <w:r w:rsidR="000C3034">
        <w:rPr>
          <w:rFonts w:cs="Arial"/>
        </w:rPr>
        <w:t>ATIAS</w:t>
      </w:r>
      <w:r w:rsidR="000C3034" w:rsidRPr="00E94E98">
        <w:rPr>
          <w:rFonts w:cs="Arial"/>
        </w:rPr>
        <w:t xml:space="preserve"> </w:t>
      </w:r>
      <w:r w:rsidR="00C320F4" w:rsidRPr="00E94E98">
        <w:rPr>
          <w:rFonts w:cs="Arial"/>
        </w:rPr>
        <w:t xml:space="preserve">work item or </w:t>
      </w:r>
      <w:r w:rsidRPr="00E94E98">
        <w:rPr>
          <w:rFonts w:cs="Arial"/>
        </w:rPr>
        <w:t xml:space="preserve">within </w:t>
      </w:r>
      <w:r w:rsidR="00C320F4" w:rsidRPr="00E94E98">
        <w:rPr>
          <w:rFonts w:cs="Arial"/>
        </w:rPr>
        <w:t>any other specification under SQ responsibility.</w:t>
      </w:r>
      <w:r w:rsidR="00C661E4" w:rsidRPr="00E94E98">
        <w:rPr>
          <w:rFonts w:cs="Arial"/>
        </w:rPr>
        <w:t xml:space="preserve"> One question to consider is whether MASA should be a codec</w:t>
      </w:r>
      <w:r w:rsidR="003A68C7">
        <w:rPr>
          <w:rFonts w:cs="Arial"/>
        </w:rPr>
        <w:t>-</w:t>
      </w:r>
      <w:r w:rsidR="00C661E4" w:rsidRPr="00E94E98">
        <w:rPr>
          <w:rFonts w:cs="Arial"/>
        </w:rPr>
        <w:t>agnostic format or if it should be specific to IVAS.</w:t>
      </w:r>
    </w:p>
    <w:p w14:paraId="28FF6D3A" w14:textId="77777777" w:rsidR="00C340DB" w:rsidRPr="00E94E98" w:rsidRDefault="00C340DB" w:rsidP="00C340DB">
      <w:pPr>
        <w:pStyle w:val="ListParagraph"/>
        <w:ind w:left="750"/>
        <w:rPr>
          <w:rFonts w:cs="Arial"/>
        </w:rPr>
      </w:pPr>
    </w:p>
    <w:p w14:paraId="4D813E6E" w14:textId="3F6210E0" w:rsidR="001E04D6" w:rsidRPr="00E94E98" w:rsidRDefault="001E04D6" w:rsidP="009E1C83">
      <w:pPr>
        <w:pStyle w:val="ListParagraph"/>
        <w:numPr>
          <w:ilvl w:val="1"/>
          <w:numId w:val="3"/>
        </w:numPr>
        <w:rPr>
          <w:rFonts w:cs="Arial"/>
        </w:rPr>
      </w:pPr>
      <w:r w:rsidRPr="00E94E98">
        <w:rPr>
          <w:rFonts w:cs="Arial"/>
        </w:rPr>
        <w:t xml:space="preserve">Bit rate </w:t>
      </w:r>
      <w:r w:rsidR="002F56A5" w:rsidRPr="00E94E98">
        <w:rPr>
          <w:rFonts w:cs="Arial"/>
        </w:rPr>
        <w:t xml:space="preserve">requirements </w:t>
      </w:r>
      <w:r w:rsidRPr="00E94E98">
        <w:rPr>
          <w:rFonts w:cs="Arial"/>
        </w:rPr>
        <w:t xml:space="preserve">for </w:t>
      </w:r>
      <w:r w:rsidR="002F56A5" w:rsidRPr="00E94E98">
        <w:rPr>
          <w:rFonts w:cs="Arial"/>
        </w:rPr>
        <w:t>MASA metadata</w:t>
      </w:r>
    </w:p>
    <w:p w14:paraId="302E2AE2" w14:textId="12C2B68A" w:rsidR="006D24EC" w:rsidRPr="00E94E98" w:rsidRDefault="006D24EC" w:rsidP="006D24EC">
      <w:pPr>
        <w:pStyle w:val="ListParagraph"/>
        <w:ind w:left="750"/>
        <w:rPr>
          <w:rFonts w:cs="Arial"/>
        </w:rPr>
      </w:pPr>
      <w:r w:rsidRPr="00E94E98">
        <w:rPr>
          <w:rFonts w:cs="Arial"/>
        </w:rPr>
        <w:t>In line with Nokia’s initial proposal [</w:t>
      </w:r>
      <w:r w:rsidR="00E94E98" w:rsidRPr="00E94E98">
        <w:rPr>
          <w:rFonts w:cs="Arial"/>
        </w:rPr>
        <w:t>4</w:t>
      </w:r>
      <w:r w:rsidRPr="00E94E98">
        <w:rPr>
          <w:rFonts w:cs="Arial"/>
        </w:rPr>
        <w:t xml:space="preserve">], the source understands MASA as an input audio format. As such, MASA metadata will only be communicated between the audio capture frontend and the IVAS codec. </w:t>
      </w:r>
      <w:r w:rsidR="007D1493" w:rsidRPr="00E94E98">
        <w:rPr>
          <w:rFonts w:cs="Arial"/>
        </w:rPr>
        <w:t xml:space="preserve">Any further propagation of MASA metadata to the decoding endpoint should </w:t>
      </w:r>
      <w:r w:rsidR="0058305C" w:rsidRPr="00E94E98">
        <w:rPr>
          <w:rFonts w:cs="Arial"/>
        </w:rPr>
        <w:t xml:space="preserve">remain an IVAS codec design choice. </w:t>
      </w:r>
      <w:r w:rsidRPr="00E94E98">
        <w:rPr>
          <w:rFonts w:cs="Arial"/>
        </w:rPr>
        <w:t xml:space="preserve">The bit rate requirements for representing the MASA metadata should thus be of minor importance. </w:t>
      </w:r>
    </w:p>
    <w:p w14:paraId="6FF1629E" w14:textId="77777777" w:rsidR="001E04D6" w:rsidRPr="00E94E98" w:rsidRDefault="001E04D6" w:rsidP="005467F4">
      <w:pPr>
        <w:pStyle w:val="ListParagraph"/>
        <w:ind w:left="750"/>
        <w:rPr>
          <w:rFonts w:cs="Arial"/>
        </w:rPr>
      </w:pPr>
    </w:p>
    <w:p w14:paraId="57EABB16" w14:textId="344B434D" w:rsidR="001E04D6" w:rsidRPr="00E94E98" w:rsidRDefault="002F56A5" w:rsidP="001E04D6">
      <w:pPr>
        <w:pStyle w:val="ListParagraph"/>
        <w:numPr>
          <w:ilvl w:val="1"/>
          <w:numId w:val="3"/>
        </w:numPr>
        <w:rPr>
          <w:rFonts w:cs="Arial"/>
        </w:rPr>
      </w:pPr>
      <w:r w:rsidRPr="00E94E98">
        <w:rPr>
          <w:rFonts w:cs="Arial"/>
        </w:rPr>
        <w:t>Independence of MASA metadata of the capture system</w:t>
      </w:r>
    </w:p>
    <w:p w14:paraId="4661ADA0" w14:textId="7EC8A0C3" w:rsidR="002F4881" w:rsidRPr="00E94E98" w:rsidRDefault="002F4881" w:rsidP="002F4881">
      <w:pPr>
        <w:pStyle w:val="ListParagraph"/>
        <w:ind w:left="750"/>
        <w:rPr>
          <w:rFonts w:cs="Arial"/>
        </w:rPr>
      </w:pPr>
      <w:r w:rsidRPr="00E94E98">
        <w:rPr>
          <w:rFonts w:cs="Arial"/>
        </w:rPr>
        <w:t>It has been argued that MASA spatial metadata should be agnostic of the capture system.</w:t>
      </w:r>
      <w:r w:rsidR="00ED014B" w:rsidRPr="00E94E98">
        <w:rPr>
          <w:rFonts w:cs="Arial"/>
        </w:rPr>
        <w:t xml:space="preserve"> The source believes that </w:t>
      </w:r>
      <w:r w:rsidR="0058305C" w:rsidRPr="00E94E98">
        <w:rPr>
          <w:rFonts w:cs="Arial"/>
        </w:rPr>
        <w:t xml:space="preserve">this is a question that may be discussed along </w:t>
      </w:r>
      <w:r w:rsidR="00ED014B" w:rsidRPr="00E94E98">
        <w:rPr>
          <w:rFonts w:cs="Arial"/>
        </w:rPr>
        <w:t xml:space="preserve">with </w:t>
      </w:r>
      <w:r w:rsidR="0058305C" w:rsidRPr="00E94E98">
        <w:rPr>
          <w:rFonts w:cs="Arial"/>
        </w:rPr>
        <w:t>the various potential MASA</w:t>
      </w:r>
      <w:r w:rsidR="00ED014B" w:rsidRPr="00E94E98">
        <w:rPr>
          <w:rFonts w:cs="Arial"/>
        </w:rPr>
        <w:t xml:space="preserve"> configuration options </w:t>
      </w:r>
      <w:r w:rsidR="0058305C" w:rsidRPr="00E94E98">
        <w:rPr>
          <w:rFonts w:cs="Arial"/>
        </w:rPr>
        <w:t>that would be enabled</w:t>
      </w:r>
      <w:r w:rsidR="00ED014B" w:rsidRPr="00E94E98">
        <w:rPr>
          <w:rFonts w:cs="Arial"/>
        </w:rPr>
        <w:t xml:space="preserve"> </w:t>
      </w:r>
      <w:r w:rsidR="0058305C" w:rsidRPr="00E94E98">
        <w:rPr>
          <w:rFonts w:cs="Arial"/>
        </w:rPr>
        <w:t>with</w:t>
      </w:r>
      <w:r w:rsidR="00ED014B" w:rsidRPr="00E94E98">
        <w:rPr>
          <w:rFonts w:cs="Arial"/>
        </w:rPr>
        <w:t xml:space="preserve"> the proposed channel audio format parameters</w:t>
      </w:r>
      <w:r w:rsidR="0058305C" w:rsidRPr="00E94E98">
        <w:rPr>
          <w:rFonts w:cs="Arial"/>
        </w:rPr>
        <w:t xml:space="preserve"> [</w:t>
      </w:r>
      <w:r w:rsidR="00E94E98">
        <w:rPr>
          <w:rFonts w:cs="Arial"/>
        </w:rPr>
        <w:t>3</w:t>
      </w:r>
      <w:r w:rsidR="0058305C" w:rsidRPr="00E94E98">
        <w:rPr>
          <w:rFonts w:cs="Arial"/>
        </w:rPr>
        <w:t>]</w:t>
      </w:r>
      <w:r w:rsidR="00ED014B" w:rsidRPr="00E94E98">
        <w:rPr>
          <w:rFonts w:cs="Arial"/>
        </w:rPr>
        <w:t xml:space="preserve">. As an example, different settings of these parameters may result in fundamentally different meanings of the </w:t>
      </w:r>
      <w:r w:rsidR="00711F0F" w:rsidRPr="00E94E98">
        <w:rPr>
          <w:rFonts w:cs="Arial"/>
        </w:rPr>
        <w:t>MASA channels.</w:t>
      </w:r>
      <w:r w:rsidR="00ED014B" w:rsidRPr="00E94E98">
        <w:rPr>
          <w:rFonts w:cs="Arial"/>
        </w:rPr>
        <w:t xml:space="preserve"> It is not clear how a system should be prepared to deal properly with all these options </w:t>
      </w:r>
      <w:r w:rsidR="00711F0F" w:rsidRPr="00E94E98">
        <w:rPr>
          <w:rFonts w:cs="Arial"/>
        </w:rPr>
        <w:t>and which of these options would be mandatory to support. A system</w:t>
      </w:r>
      <w:r w:rsidR="0058305C" w:rsidRPr="00E94E98">
        <w:rPr>
          <w:rFonts w:cs="Arial"/>
        </w:rPr>
        <w:t>-</w:t>
      </w:r>
      <w:r w:rsidR="00711F0F" w:rsidRPr="00E94E98">
        <w:rPr>
          <w:rFonts w:cs="Arial"/>
        </w:rPr>
        <w:t>related</w:t>
      </w:r>
      <w:r w:rsidR="00ED014B" w:rsidRPr="00E94E98">
        <w:rPr>
          <w:rFonts w:cs="Arial"/>
        </w:rPr>
        <w:t xml:space="preserve"> </w:t>
      </w:r>
      <w:r w:rsidR="00711F0F" w:rsidRPr="00E94E98">
        <w:rPr>
          <w:rFonts w:cs="Arial"/>
        </w:rPr>
        <w:t>issue is the setup of the MASA capture frontend</w:t>
      </w:r>
      <w:r w:rsidR="006711CD" w:rsidRPr="00E94E98">
        <w:rPr>
          <w:rFonts w:cs="Arial"/>
        </w:rPr>
        <w:t xml:space="preserve"> including the selection of a MASA channel format option</w:t>
      </w:r>
      <w:r w:rsidR="00711F0F" w:rsidRPr="00E94E98">
        <w:rPr>
          <w:rFonts w:cs="Arial"/>
        </w:rPr>
        <w:t xml:space="preserve">. </w:t>
      </w:r>
      <w:r w:rsidR="0058305C" w:rsidRPr="00E94E98">
        <w:rPr>
          <w:rFonts w:cs="Arial"/>
        </w:rPr>
        <w:t>Proper setup mechanisms between audio frontend and IVAS codec that may be part of</w:t>
      </w:r>
      <w:r w:rsidR="00711F0F" w:rsidRPr="00E94E98">
        <w:rPr>
          <w:rFonts w:cs="Arial"/>
        </w:rPr>
        <w:t xml:space="preserve"> session setup negotiations</w:t>
      </w:r>
      <w:r w:rsidR="006711CD" w:rsidRPr="00E94E98">
        <w:rPr>
          <w:rFonts w:cs="Arial"/>
        </w:rPr>
        <w:t xml:space="preserve"> will be required</w:t>
      </w:r>
      <w:r w:rsidR="00711F0F" w:rsidRPr="00E94E98">
        <w:rPr>
          <w:rFonts w:cs="Arial"/>
        </w:rPr>
        <w:t>.</w:t>
      </w:r>
    </w:p>
    <w:p w14:paraId="0D968FD1" w14:textId="77777777" w:rsidR="009361AB" w:rsidRPr="00E94E98" w:rsidRDefault="009361AB" w:rsidP="009361AB">
      <w:pPr>
        <w:pStyle w:val="ListParagraph"/>
        <w:rPr>
          <w:rFonts w:cs="Arial"/>
        </w:rPr>
      </w:pPr>
    </w:p>
    <w:p w14:paraId="72400F00" w14:textId="15677015" w:rsidR="001E04D6" w:rsidRPr="00E94E98" w:rsidRDefault="009361AB" w:rsidP="005467F4">
      <w:pPr>
        <w:pStyle w:val="ListParagraph"/>
        <w:numPr>
          <w:ilvl w:val="1"/>
          <w:numId w:val="3"/>
        </w:numPr>
        <w:rPr>
          <w:rFonts w:cs="Arial"/>
        </w:rPr>
      </w:pPr>
      <w:r w:rsidRPr="00E94E98">
        <w:rPr>
          <w:rFonts w:cs="Arial"/>
        </w:rPr>
        <w:t xml:space="preserve">Validity of MASA </w:t>
      </w:r>
      <w:r w:rsidR="001E04D6" w:rsidRPr="00E94E98">
        <w:rPr>
          <w:rFonts w:cs="Arial"/>
        </w:rPr>
        <w:t xml:space="preserve">channels without </w:t>
      </w:r>
      <w:r w:rsidRPr="00E94E98">
        <w:rPr>
          <w:rFonts w:cs="Arial"/>
        </w:rPr>
        <w:t xml:space="preserve">MASA </w:t>
      </w:r>
      <w:r w:rsidR="005801E7" w:rsidRPr="00E94E98">
        <w:rPr>
          <w:rFonts w:cs="Arial"/>
        </w:rPr>
        <w:t xml:space="preserve">spatial </w:t>
      </w:r>
      <w:r w:rsidR="001E04D6" w:rsidRPr="00E94E98">
        <w:rPr>
          <w:rFonts w:cs="Arial"/>
        </w:rPr>
        <w:t>metadata</w:t>
      </w:r>
    </w:p>
    <w:p w14:paraId="6158DC8B" w14:textId="11E092AB" w:rsidR="00711F0F" w:rsidRPr="00E94E98" w:rsidRDefault="00711F0F" w:rsidP="00711F0F">
      <w:pPr>
        <w:pStyle w:val="ListParagraph"/>
        <w:ind w:left="750"/>
        <w:rPr>
          <w:rFonts w:cs="Arial"/>
        </w:rPr>
      </w:pPr>
      <w:r w:rsidRPr="00E94E98">
        <w:rPr>
          <w:rFonts w:cs="Arial"/>
        </w:rPr>
        <w:t xml:space="preserve">It has been argued that MASA channels should carry valid audio data that is useful even without </w:t>
      </w:r>
      <w:r w:rsidR="005801E7" w:rsidRPr="00E94E98">
        <w:rPr>
          <w:rFonts w:cs="Arial"/>
        </w:rPr>
        <w:t xml:space="preserve">spatial </w:t>
      </w:r>
      <w:r w:rsidRPr="00E94E98">
        <w:rPr>
          <w:rFonts w:cs="Arial"/>
        </w:rPr>
        <w:t xml:space="preserve">metadata. It is not clear what motivates this proposal. However, </w:t>
      </w:r>
      <w:r w:rsidR="005801E7" w:rsidRPr="00E94E98">
        <w:rPr>
          <w:rFonts w:cs="Arial"/>
        </w:rPr>
        <w:t xml:space="preserve">if this should become a strong requirement, then it should </w:t>
      </w:r>
      <w:r w:rsidR="006711CD" w:rsidRPr="00E94E98">
        <w:rPr>
          <w:rFonts w:cs="Arial"/>
        </w:rPr>
        <w:t>likewise</w:t>
      </w:r>
      <w:r w:rsidR="005801E7" w:rsidRPr="00E94E98">
        <w:rPr>
          <w:rFonts w:cs="Arial"/>
        </w:rPr>
        <w:t xml:space="preserve"> apply to other MASA metadata like the proposed channel audio format parameters. Without knowledge of these parameters</w:t>
      </w:r>
      <w:r w:rsidRPr="00E94E98">
        <w:rPr>
          <w:rFonts w:cs="Arial"/>
        </w:rPr>
        <w:t xml:space="preserve"> </w:t>
      </w:r>
      <w:r w:rsidR="005801E7" w:rsidRPr="00E94E98">
        <w:rPr>
          <w:rFonts w:cs="Arial"/>
        </w:rPr>
        <w:t xml:space="preserve">proper treatment and rendering of the MASA channels </w:t>
      </w:r>
      <w:r w:rsidR="006711CD" w:rsidRPr="00E94E98">
        <w:rPr>
          <w:rFonts w:cs="Arial"/>
        </w:rPr>
        <w:t>seem difficult</w:t>
      </w:r>
      <w:r w:rsidR="005801E7" w:rsidRPr="00E94E98">
        <w:rPr>
          <w:rFonts w:cs="Arial"/>
        </w:rPr>
        <w:t>.</w:t>
      </w:r>
    </w:p>
    <w:p w14:paraId="587569D3" w14:textId="77777777" w:rsidR="009361AB" w:rsidRPr="00E94E98" w:rsidRDefault="009361AB" w:rsidP="009361AB">
      <w:pPr>
        <w:pStyle w:val="ListParagraph"/>
        <w:rPr>
          <w:rFonts w:cs="Arial"/>
        </w:rPr>
      </w:pPr>
    </w:p>
    <w:p w14:paraId="2C95C186" w14:textId="3624C379" w:rsidR="00A73FC5" w:rsidRPr="00E94E98" w:rsidRDefault="00A73FC5" w:rsidP="0032286D">
      <w:pPr>
        <w:pStyle w:val="Heading1"/>
        <w:numPr>
          <w:ilvl w:val="0"/>
          <w:numId w:val="3"/>
        </w:numPr>
        <w:rPr>
          <w:rFonts w:cs="Arial"/>
        </w:rPr>
      </w:pPr>
      <w:r w:rsidRPr="00E94E98">
        <w:rPr>
          <w:rFonts w:cs="Arial"/>
        </w:rPr>
        <w:t>Conclusion</w:t>
      </w:r>
    </w:p>
    <w:p w14:paraId="0305276E" w14:textId="735A1959" w:rsidR="00A71A46" w:rsidRPr="00E94E98" w:rsidRDefault="0072326D" w:rsidP="00A73FC5">
      <w:pPr>
        <w:widowControl/>
        <w:spacing w:after="0" w:line="240" w:lineRule="auto"/>
        <w:jc w:val="left"/>
        <w:rPr>
          <w:rFonts w:eastAsia="Calibri" w:cs="Arial"/>
          <w:lang w:val="en-US"/>
        </w:rPr>
      </w:pPr>
      <w:r w:rsidRPr="00E94E98">
        <w:rPr>
          <w:rFonts w:eastAsia="Calibri" w:cs="Arial"/>
          <w:lang w:val="en-US"/>
        </w:rPr>
        <w:t>T</w:t>
      </w:r>
      <w:r w:rsidR="006711CD" w:rsidRPr="00E94E98">
        <w:rPr>
          <w:rFonts w:eastAsia="Calibri" w:cs="Arial"/>
          <w:lang w:val="en-US"/>
        </w:rPr>
        <w:t>h</w:t>
      </w:r>
      <w:r w:rsidR="00C661E4" w:rsidRPr="00E94E98">
        <w:rPr>
          <w:rFonts w:eastAsia="Calibri" w:cs="Arial"/>
          <w:lang w:val="en-US"/>
        </w:rPr>
        <w:t>e source has addressed numerous issues related to the definition of a MASA input audio format for the IVAS codec.</w:t>
      </w:r>
      <w:r w:rsidRPr="00E94E98">
        <w:rPr>
          <w:rFonts w:eastAsia="Calibri" w:cs="Arial"/>
          <w:lang w:val="en-US"/>
        </w:rPr>
        <w:t xml:space="preserve"> Many of these issues arose in offline discussion on Dolby’s MASA related contribution but as shown here they are of more general nature. </w:t>
      </w:r>
    </w:p>
    <w:p w14:paraId="628B6A7C" w14:textId="7A91B591" w:rsidR="0072326D" w:rsidRPr="00E94E98" w:rsidRDefault="008556DA" w:rsidP="00A73FC5">
      <w:pPr>
        <w:widowControl/>
        <w:spacing w:after="0" w:line="240" w:lineRule="auto"/>
        <w:jc w:val="left"/>
        <w:rPr>
          <w:rFonts w:eastAsia="Calibri" w:cs="Arial"/>
          <w:lang w:val="en-US"/>
        </w:rPr>
      </w:pPr>
      <w:r w:rsidRPr="00E94E98">
        <w:rPr>
          <w:rFonts w:eastAsia="Calibri" w:cs="Arial"/>
          <w:lang w:val="en-US"/>
        </w:rPr>
        <w:t>It is</w:t>
      </w:r>
      <w:r w:rsidR="0072326D" w:rsidRPr="00E94E98">
        <w:rPr>
          <w:rFonts w:eastAsia="Calibri" w:cs="Arial"/>
          <w:lang w:val="en-US"/>
        </w:rPr>
        <w:t xml:space="preserve"> believe</w:t>
      </w:r>
      <w:r w:rsidRPr="00E94E98">
        <w:rPr>
          <w:rFonts w:eastAsia="Calibri" w:cs="Arial"/>
          <w:lang w:val="en-US"/>
        </w:rPr>
        <w:t>d</w:t>
      </w:r>
      <w:r w:rsidR="0072326D" w:rsidRPr="00E94E98">
        <w:rPr>
          <w:rFonts w:eastAsia="Calibri" w:cs="Arial"/>
          <w:lang w:val="en-US"/>
        </w:rPr>
        <w:t xml:space="preserve"> that the resolution of the issues is </w:t>
      </w:r>
      <w:r w:rsidRPr="00E94E98">
        <w:rPr>
          <w:rFonts w:eastAsia="Calibri" w:cs="Arial"/>
          <w:lang w:val="en-US"/>
        </w:rPr>
        <w:t xml:space="preserve">essential </w:t>
      </w:r>
      <w:r w:rsidR="001B0168">
        <w:rPr>
          <w:rFonts w:eastAsia="Calibri" w:cs="Arial"/>
          <w:lang w:val="en-US"/>
        </w:rPr>
        <w:t>before</w:t>
      </w:r>
      <w:r w:rsidR="001B0168" w:rsidRPr="00E94E98">
        <w:rPr>
          <w:rFonts w:eastAsia="Calibri" w:cs="Arial"/>
          <w:lang w:val="en-US"/>
        </w:rPr>
        <w:t xml:space="preserve"> </w:t>
      </w:r>
      <w:r w:rsidRPr="00E94E98">
        <w:rPr>
          <w:rFonts w:eastAsia="Calibri" w:cs="Arial"/>
          <w:lang w:val="en-US"/>
        </w:rPr>
        <w:t>moving ahead and requiring MASA as an IVAS audio input format. The source welcomes further offline work to progress the matter in a constructive and timely fashion.</w:t>
      </w:r>
      <w:r w:rsidR="0072326D" w:rsidRPr="00E94E98">
        <w:rPr>
          <w:rFonts w:eastAsia="Calibri" w:cs="Arial"/>
          <w:lang w:val="en-US"/>
        </w:rPr>
        <w:t xml:space="preserve"> </w:t>
      </w:r>
    </w:p>
    <w:p w14:paraId="6DB4CEC6" w14:textId="77777777" w:rsidR="006711CD" w:rsidRPr="00E94E98" w:rsidRDefault="006711CD" w:rsidP="00A73FC5">
      <w:pPr>
        <w:widowControl/>
        <w:spacing w:after="0" w:line="240" w:lineRule="auto"/>
        <w:jc w:val="left"/>
        <w:rPr>
          <w:rFonts w:eastAsia="Calibri" w:cs="Arial"/>
          <w:sz w:val="22"/>
          <w:szCs w:val="22"/>
          <w:lang w:val="en-US"/>
        </w:rPr>
      </w:pPr>
    </w:p>
    <w:p w14:paraId="3FFAFD26" w14:textId="77777777" w:rsidR="00A73FC5" w:rsidRPr="00E94E98" w:rsidRDefault="00A73FC5" w:rsidP="00A73FC5">
      <w:pPr>
        <w:pStyle w:val="Heading1"/>
        <w:rPr>
          <w:rFonts w:cs="Arial"/>
          <w:b/>
        </w:rPr>
      </w:pPr>
      <w:r w:rsidRPr="00E94E98">
        <w:rPr>
          <w:rFonts w:cs="Arial"/>
          <w:b/>
        </w:rPr>
        <w:t>References</w:t>
      </w:r>
    </w:p>
    <w:p w14:paraId="4E58B248" w14:textId="3AF3177B" w:rsidR="008556DA" w:rsidRPr="00E94E98" w:rsidRDefault="00A73FC5" w:rsidP="008556DA">
      <w:pPr>
        <w:ind w:left="567" w:hanging="567"/>
        <w:rPr>
          <w:rFonts w:cs="Arial"/>
        </w:rPr>
      </w:pPr>
      <w:r w:rsidRPr="00E94E98">
        <w:rPr>
          <w:rFonts w:cs="Arial"/>
        </w:rPr>
        <w:t>[1]</w:t>
      </w:r>
      <w:r w:rsidR="008556DA" w:rsidRPr="00E94E98">
        <w:rPr>
          <w:rFonts w:cs="Arial"/>
        </w:rPr>
        <w:tab/>
        <w:t>S4-190100: “Considerations and Proposal Related to MASA Format”, Dolby Laboratories, Inc.</w:t>
      </w:r>
      <w:r w:rsidRPr="00E94E98">
        <w:rPr>
          <w:rFonts w:cs="Arial"/>
        </w:rPr>
        <w:tab/>
      </w:r>
    </w:p>
    <w:p w14:paraId="76BE72E6" w14:textId="48E2876D" w:rsidR="008556DA" w:rsidRPr="00E94E98" w:rsidRDefault="008556DA" w:rsidP="008556DA">
      <w:pPr>
        <w:ind w:left="567" w:hanging="567"/>
        <w:rPr>
          <w:rFonts w:cs="Arial"/>
        </w:rPr>
      </w:pPr>
      <w:r w:rsidRPr="00E94E98">
        <w:rPr>
          <w:rFonts w:cs="Arial"/>
        </w:rPr>
        <w:t>[2]</w:t>
      </w:r>
      <w:r w:rsidRPr="00E94E98">
        <w:rPr>
          <w:rFonts w:cs="Arial"/>
        </w:rPr>
        <w:tab/>
        <w:t>S4-190121: “Proposal for MASA format”, Nokia Corporation</w:t>
      </w:r>
    </w:p>
    <w:p w14:paraId="7F74578E" w14:textId="781F248A" w:rsidR="0032286D" w:rsidRPr="00E94E98" w:rsidRDefault="008556DA" w:rsidP="008556DA">
      <w:pPr>
        <w:ind w:left="567" w:hanging="567"/>
        <w:rPr>
          <w:rFonts w:cs="Arial"/>
        </w:rPr>
      </w:pPr>
      <w:r w:rsidRPr="00E94E98">
        <w:rPr>
          <w:rFonts w:cs="Arial"/>
        </w:rPr>
        <w:t>[3]</w:t>
      </w:r>
      <w:r w:rsidRPr="00E94E98">
        <w:rPr>
          <w:rFonts w:cs="Arial"/>
        </w:rPr>
        <w:tab/>
        <w:t>S4-190120: “On IVAS MASA Channel audio format parameter”, Nokia Corporation</w:t>
      </w:r>
    </w:p>
    <w:p w14:paraId="2D4FE317" w14:textId="73FF4F36" w:rsidR="004463D7" w:rsidRDefault="00E94E98" w:rsidP="00E94E98">
      <w:pPr>
        <w:ind w:left="567" w:hanging="567"/>
        <w:rPr>
          <w:rFonts w:cs="Arial"/>
        </w:rPr>
      </w:pPr>
      <w:r w:rsidRPr="00E94E98">
        <w:rPr>
          <w:rFonts w:cs="Arial"/>
        </w:rPr>
        <w:t>[4]</w:t>
      </w:r>
      <w:r w:rsidRPr="00E94E98">
        <w:rPr>
          <w:rFonts w:cs="Arial"/>
        </w:rPr>
        <w:tab/>
        <w:t>S4-180087: “On IVAS audio formats for mobile capture devices”, Nokia Corporation</w:t>
      </w:r>
    </w:p>
    <w:p w14:paraId="42FDEEDD" w14:textId="4BD59771" w:rsidR="000C3034" w:rsidRDefault="000C3034" w:rsidP="000C3034">
      <w:pPr>
        <w:ind w:left="567" w:hanging="567"/>
        <w:rPr>
          <w:rFonts w:cs="Arial"/>
        </w:rPr>
      </w:pPr>
      <w:r w:rsidRPr="00E94E98">
        <w:rPr>
          <w:rFonts w:cs="Arial"/>
        </w:rPr>
        <w:t>[</w:t>
      </w:r>
      <w:r>
        <w:rPr>
          <w:rFonts w:cs="Arial"/>
        </w:rPr>
        <w:t>5</w:t>
      </w:r>
      <w:r w:rsidRPr="00E94E98">
        <w:rPr>
          <w:rFonts w:cs="Arial"/>
        </w:rPr>
        <w:t>]</w:t>
      </w:r>
      <w:r w:rsidRPr="00E94E98">
        <w:rPr>
          <w:rFonts w:cs="Arial"/>
        </w:rPr>
        <w:tab/>
        <w:t>S4-180</w:t>
      </w:r>
      <w:r>
        <w:rPr>
          <w:rFonts w:cs="Arial"/>
        </w:rPr>
        <w:t>462</w:t>
      </w:r>
      <w:r w:rsidRPr="00E94E98">
        <w:rPr>
          <w:rFonts w:cs="Arial"/>
        </w:rPr>
        <w:t>: “</w:t>
      </w:r>
      <w:r w:rsidRPr="000C3034">
        <w:rPr>
          <w:rFonts w:cs="Arial"/>
        </w:rPr>
        <w:t>On spatial metadata for IVAS spatial audio input format</w:t>
      </w:r>
      <w:r w:rsidRPr="00E94E98">
        <w:rPr>
          <w:rFonts w:cs="Arial"/>
        </w:rPr>
        <w:t>”, Nokia Corporation</w:t>
      </w:r>
    </w:p>
    <w:p w14:paraId="248EC401" w14:textId="385C3820" w:rsidR="000C3034" w:rsidRPr="00E94E98" w:rsidRDefault="000C3034" w:rsidP="000C3034">
      <w:pPr>
        <w:rPr>
          <w:rFonts w:cs="Arial"/>
        </w:rPr>
      </w:pPr>
    </w:p>
    <w:sectPr w:rsidR="000C3034" w:rsidRPr="00E94E98">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E4D21" w14:textId="77777777" w:rsidR="00592F23" w:rsidRDefault="00592F23" w:rsidP="00195BF6">
      <w:pPr>
        <w:spacing w:after="0" w:line="240" w:lineRule="auto"/>
      </w:pPr>
      <w:r>
        <w:separator/>
      </w:r>
    </w:p>
  </w:endnote>
  <w:endnote w:type="continuationSeparator" w:id="0">
    <w:p w14:paraId="677DDE49" w14:textId="77777777" w:rsidR="00592F23" w:rsidRDefault="00592F23" w:rsidP="0019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36681" w14:textId="77777777" w:rsidR="0063002A" w:rsidRDefault="0063002A">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800D" w14:textId="77777777" w:rsidR="0063002A" w:rsidRDefault="0063002A">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57955" w14:textId="77777777" w:rsidR="00592F23" w:rsidRDefault="00592F23" w:rsidP="00195BF6">
      <w:pPr>
        <w:spacing w:after="0" w:line="240" w:lineRule="auto"/>
      </w:pPr>
      <w:r>
        <w:separator/>
      </w:r>
    </w:p>
  </w:footnote>
  <w:footnote w:type="continuationSeparator" w:id="0">
    <w:p w14:paraId="515EF607" w14:textId="77777777" w:rsidR="00592F23" w:rsidRDefault="00592F23" w:rsidP="00195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CA2A4" w14:textId="77777777" w:rsidR="0063002A" w:rsidRDefault="0063002A">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8588" w14:textId="3EE878E4" w:rsidR="0063002A" w:rsidRPr="00EC5191" w:rsidRDefault="0063002A" w:rsidP="00FD06A7">
    <w:pPr>
      <w:tabs>
        <w:tab w:val="left" w:pos="4721"/>
        <w:tab w:val="right" w:pos="9356"/>
      </w:tabs>
      <w:spacing w:after="0"/>
      <w:rPr>
        <w:rFonts w:cs="Arial"/>
        <w:b/>
        <w:i/>
        <w:color w:val="000000"/>
        <w:sz w:val="28"/>
        <w:szCs w:val="28"/>
        <w:lang w:val="en-US"/>
      </w:rPr>
    </w:pPr>
    <w:r w:rsidRPr="00EC5191">
      <w:rPr>
        <w:rFonts w:cs="Arial"/>
        <w:lang w:val="en-US"/>
      </w:rPr>
      <w:t>3GPP TSG-SA4#</w:t>
    </w:r>
    <w:r>
      <w:rPr>
        <w:rFonts w:cs="Arial"/>
        <w:lang w:val="en-US"/>
      </w:rPr>
      <w:t>10</w:t>
    </w:r>
    <w:r w:rsidR="0038694C">
      <w:rPr>
        <w:rFonts w:cs="Arial"/>
        <w:lang w:val="en-US"/>
      </w:rPr>
      <w:t>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Pr>
        <w:rFonts w:cs="Arial"/>
        <w:b/>
        <w:i/>
        <w:sz w:val="28"/>
        <w:szCs w:val="28"/>
        <w:lang w:val="en-US"/>
      </w:rPr>
      <w:t>9</w:t>
    </w:r>
    <w:r w:rsidRPr="00EC5191">
      <w:rPr>
        <w:rFonts w:cs="Arial"/>
        <w:b/>
        <w:i/>
        <w:color w:val="000000"/>
        <w:sz w:val="28"/>
        <w:szCs w:val="28"/>
        <w:lang w:val="en-US"/>
      </w:rPr>
      <w:t>)</w:t>
    </w:r>
    <w:r>
      <w:rPr>
        <w:rFonts w:cs="Arial"/>
        <w:b/>
        <w:i/>
        <w:color w:val="000000"/>
        <w:sz w:val="28"/>
        <w:szCs w:val="28"/>
        <w:lang w:val="en-US"/>
      </w:rPr>
      <w:t>0</w:t>
    </w:r>
    <w:r w:rsidR="0038694C">
      <w:rPr>
        <w:rFonts w:cs="Arial"/>
        <w:b/>
        <w:i/>
        <w:color w:val="000000"/>
        <w:sz w:val="28"/>
        <w:szCs w:val="28"/>
        <w:lang w:val="en-US"/>
      </w:rPr>
      <w:t>386</w:t>
    </w:r>
  </w:p>
  <w:p w14:paraId="7B798653" w14:textId="52C7732F" w:rsidR="0063002A" w:rsidRPr="00A66867" w:rsidRDefault="0063002A" w:rsidP="00FD06A7">
    <w:pPr>
      <w:tabs>
        <w:tab w:val="right" w:pos="9360"/>
      </w:tabs>
      <w:spacing w:after="0"/>
      <w:rPr>
        <w:lang w:val="en-US" w:eastAsia="zh-CN"/>
      </w:rPr>
    </w:pPr>
    <w:r>
      <w:rPr>
        <w:rFonts w:cs="Arial"/>
        <w:lang w:val="en-US" w:eastAsia="zh-CN"/>
      </w:rPr>
      <w:t>8</w:t>
    </w:r>
    <w:r w:rsidR="0038694C">
      <w:rPr>
        <w:rFonts w:cs="Arial"/>
        <w:lang w:val="en-US" w:eastAsia="zh-CN"/>
      </w:rPr>
      <w:t xml:space="preserve"> – 12 April</w:t>
    </w:r>
    <w:r>
      <w:rPr>
        <w:rFonts w:cs="Arial"/>
        <w:lang w:val="en-US" w:eastAsia="zh-CN"/>
      </w:rPr>
      <w:t xml:space="preserve"> </w:t>
    </w:r>
    <w:r w:rsidRPr="009C17FE">
      <w:rPr>
        <w:rFonts w:cs="Arial"/>
        <w:lang w:val="en-US" w:eastAsia="zh-CN"/>
      </w:rPr>
      <w:t>201</w:t>
    </w:r>
    <w:r>
      <w:rPr>
        <w:rFonts w:cs="Arial"/>
        <w:lang w:val="en-US" w:eastAsia="zh-CN"/>
      </w:rPr>
      <w:t>9</w:t>
    </w:r>
    <w:r w:rsidRPr="00EC5191">
      <w:rPr>
        <w:rFonts w:cs="Arial"/>
        <w:lang w:val="en-US" w:eastAsia="zh-CN"/>
      </w:rPr>
      <w:t xml:space="preserve">, </w:t>
    </w:r>
    <w:r w:rsidR="0038694C">
      <w:rPr>
        <w:rFonts w:cs="Arial"/>
        <w:lang w:val="en-US" w:eastAsia="zh-CN"/>
      </w:rPr>
      <w:t>Newport Beach</w:t>
    </w:r>
    <w:r>
      <w:rPr>
        <w:rFonts w:cs="Arial"/>
        <w:lang w:val="en-US" w:eastAsia="zh-CN"/>
      </w:rPr>
      <w:t xml:space="preserve">, </w:t>
    </w:r>
    <w:r w:rsidR="0038694C">
      <w:rPr>
        <w:rFonts w:cs="Arial"/>
        <w:lang w:val="en-US" w:eastAsia="zh-CN"/>
      </w:rPr>
      <w:t>CA,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93BAF"/>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39F1B3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2AC0B66"/>
    <w:multiLevelType w:val="hybridMultilevel"/>
    <w:tmpl w:val="0F7A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06760F"/>
    <w:multiLevelType w:val="hybridMultilevel"/>
    <w:tmpl w:val="FC2A6AC4"/>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15:restartNumberingAfterBreak="0">
    <w:nsid w:val="69AA5A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5C37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6"/>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F3"/>
    <w:rsid w:val="00004BF0"/>
    <w:rsid w:val="00005C30"/>
    <w:rsid w:val="000138E0"/>
    <w:rsid w:val="00014790"/>
    <w:rsid w:val="00017A03"/>
    <w:rsid w:val="00032880"/>
    <w:rsid w:val="00047E4E"/>
    <w:rsid w:val="00066888"/>
    <w:rsid w:val="00082F14"/>
    <w:rsid w:val="0009414F"/>
    <w:rsid w:val="000A76A0"/>
    <w:rsid w:val="000B74EF"/>
    <w:rsid w:val="000C04DF"/>
    <w:rsid w:val="000C3034"/>
    <w:rsid w:val="000C65E6"/>
    <w:rsid w:val="000D058D"/>
    <w:rsid w:val="000E531B"/>
    <w:rsid w:val="000F1AC2"/>
    <w:rsid w:val="001023CD"/>
    <w:rsid w:val="00105BC6"/>
    <w:rsid w:val="0011294B"/>
    <w:rsid w:val="001163AB"/>
    <w:rsid w:val="001247C4"/>
    <w:rsid w:val="00135B07"/>
    <w:rsid w:val="00142328"/>
    <w:rsid w:val="001504F5"/>
    <w:rsid w:val="00151E2B"/>
    <w:rsid w:val="001547AE"/>
    <w:rsid w:val="00160CF9"/>
    <w:rsid w:val="00176531"/>
    <w:rsid w:val="001819EB"/>
    <w:rsid w:val="00184D21"/>
    <w:rsid w:val="00185A85"/>
    <w:rsid w:val="00191002"/>
    <w:rsid w:val="00195BF6"/>
    <w:rsid w:val="00197124"/>
    <w:rsid w:val="001B0168"/>
    <w:rsid w:val="001B7E42"/>
    <w:rsid w:val="001C1DA8"/>
    <w:rsid w:val="001C49ED"/>
    <w:rsid w:val="001E04D6"/>
    <w:rsid w:val="001F2911"/>
    <w:rsid w:val="002006EE"/>
    <w:rsid w:val="002128B4"/>
    <w:rsid w:val="00212D6D"/>
    <w:rsid w:val="0021407A"/>
    <w:rsid w:val="00226EA0"/>
    <w:rsid w:val="00241741"/>
    <w:rsid w:val="002850A2"/>
    <w:rsid w:val="00297310"/>
    <w:rsid w:val="002B716C"/>
    <w:rsid w:val="002E4BEF"/>
    <w:rsid w:val="002F390F"/>
    <w:rsid w:val="002F4881"/>
    <w:rsid w:val="002F56A5"/>
    <w:rsid w:val="00305BFA"/>
    <w:rsid w:val="0031025A"/>
    <w:rsid w:val="00310BF7"/>
    <w:rsid w:val="00315AA1"/>
    <w:rsid w:val="003173BA"/>
    <w:rsid w:val="0032286D"/>
    <w:rsid w:val="00336C4C"/>
    <w:rsid w:val="0034799A"/>
    <w:rsid w:val="00373C11"/>
    <w:rsid w:val="00375DA6"/>
    <w:rsid w:val="00381171"/>
    <w:rsid w:val="00382894"/>
    <w:rsid w:val="0038694C"/>
    <w:rsid w:val="0039402D"/>
    <w:rsid w:val="00397EB9"/>
    <w:rsid w:val="003A5875"/>
    <w:rsid w:val="003A68C7"/>
    <w:rsid w:val="003C2D9C"/>
    <w:rsid w:val="003E11B1"/>
    <w:rsid w:val="003E587B"/>
    <w:rsid w:val="003F1000"/>
    <w:rsid w:val="003F4819"/>
    <w:rsid w:val="00401214"/>
    <w:rsid w:val="00424699"/>
    <w:rsid w:val="0043457C"/>
    <w:rsid w:val="004351D4"/>
    <w:rsid w:val="004463D7"/>
    <w:rsid w:val="00465A2E"/>
    <w:rsid w:val="00466926"/>
    <w:rsid w:val="00474A64"/>
    <w:rsid w:val="00475C3A"/>
    <w:rsid w:val="004763AE"/>
    <w:rsid w:val="00486C71"/>
    <w:rsid w:val="004876B2"/>
    <w:rsid w:val="004A44C0"/>
    <w:rsid w:val="004C1674"/>
    <w:rsid w:val="004C5106"/>
    <w:rsid w:val="004C6978"/>
    <w:rsid w:val="004D157E"/>
    <w:rsid w:val="00501A37"/>
    <w:rsid w:val="0050415B"/>
    <w:rsid w:val="005127A7"/>
    <w:rsid w:val="00517434"/>
    <w:rsid w:val="00534905"/>
    <w:rsid w:val="00542DDD"/>
    <w:rsid w:val="005430AF"/>
    <w:rsid w:val="005462C2"/>
    <w:rsid w:val="005467F4"/>
    <w:rsid w:val="00562983"/>
    <w:rsid w:val="005707CB"/>
    <w:rsid w:val="005801E7"/>
    <w:rsid w:val="0058305C"/>
    <w:rsid w:val="005839D4"/>
    <w:rsid w:val="005869BD"/>
    <w:rsid w:val="00590E69"/>
    <w:rsid w:val="00592F23"/>
    <w:rsid w:val="005A7124"/>
    <w:rsid w:val="005A7DCC"/>
    <w:rsid w:val="005C1362"/>
    <w:rsid w:val="005C602B"/>
    <w:rsid w:val="005C638A"/>
    <w:rsid w:val="005C6B51"/>
    <w:rsid w:val="005C7F62"/>
    <w:rsid w:val="005D03E4"/>
    <w:rsid w:val="005E36B4"/>
    <w:rsid w:val="005E3B2B"/>
    <w:rsid w:val="005E62B0"/>
    <w:rsid w:val="006109AE"/>
    <w:rsid w:val="0063002A"/>
    <w:rsid w:val="00640992"/>
    <w:rsid w:val="0064218A"/>
    <w:rsid w:val="0064595F"/>
    <w:rsid w:val="006521FB"/>
    <w:rsid w:val="006711CD"/>
    <w:rsid w:val="00697CBD"/>
    <w:rsid w:val="006A4CD9"/>
    <w:rsid w:val="006B5532"/>
    <w:rsid w:val="006D1038"/>
    <w:rsid w:val="006D18E3"/>
    <w:rsid w:val="006D24EC"/>
    <w:rsid w:val="006D5F15"/>
    <w:rsid w:val="006E0FA8"/>
    <w:rsid w:val="006E202E"/>
    <w:rsid w:val="006E6A5E"/>
    <w:rsid w:val="006E7F6B"/>
    <w:rsid w:val="00711F0F"/>
    <w:rsid w:val="00720B82"/>
    <w:rsid w:val="0072272D"/>
    <w:rsid w:val="0072326D"/>
    <w:rsid w:val="00724C9D"/>
    <w:rsid w:val="007256BF"/>
    <w:rsid w:val="00732967"/>
    <w:rsid w:val="00747436"/>
    <w:rsid w:val="00753975"/>
    <w:rsid w:val="007674D6"/>
    <w:rsid w:val="00773180"/>
    <w:rsid w:val="0078229B"/>
    <w:rsid w:val="007841C6"/>
    <w:rsid w:val="00793FB2"/>
    <w:rsid w:val="0079484C"/>
    <w:rsid w:val="007972D2"/>
    <w:rsid w:val="007A1EB5"/>
    <w:rsid w:val="007A2D40"/>
    <w:rsid w:val="007B4C4D"/>
    <w:rsid w:val="007C54FA"/>
    <w:rsid w:val="007D1493"/>
    <w:rsid w:val="007D7C22"/>
    <w:rsid w:val="007E14CE"/>
    <w:rsid w:val="007E618E"/>
    <w:rsid w:val="00800077"/>
    <w:rsid w:val="00800F24"/>
    <w:rsid w:val="00810B95"/>
    <w:rsid w:val="00822396"/>
    <w:rsid w:val="00834D9D"/>
    <w:rsid w:val="0083768C"/>
    <w:rsid w:val="008556DA"/>
    <w:rsid w:val="00855E03"/>
    <w:rsid w:val="00873DF0"/>
    <w:rsid w:val="008836CF"/>
    <w:rsid w:val="00890C14"/>
    <w:rsid w:val="008A7F10"/>
    <w:rsid w:val="008B7403"/>
    <w:rsid w:val="008B76E1"/>
    <w:rsid w:val="008D42A2"/>
    <w:rsid w:val="008E0728"/>
    <w:rsid w:val="008E24E9"/>
    <w:rsid w:val="008F0DFF"/>
    <w:rsid w:val="009019A7"/>
    <w:rsid w:val="00916F3B"/>
    <w:rsid w:val="009346EB"/>
    <w:rsid w:val="00935526"/>
    <w:rsid w:val="009361AB"/>
    <w:rsid w:val="00936E59"/>
    <w:rsid w:val="00940CAF"/>
    <w:rsid w:val="00947809"/>
    <w:rsid w:val="00955518"/>
    <w:rsid w:val="00964AA3"/>
    <w:rsid w:val="009666DA"/>
    <w:rsid w:val="00980EA1"/>
    <w:rsid w:val="00981D77"/>
    <w:rsid w:val="0099174A"/>
    <w:rsid w:val="009A1A83"/>
    <w:rsid w:val="009A2E7A"/>
    <w:rsid w:val="009A417B"/>
    <w:rsid w:val="009B22FE"/>
    <w:rsid w:val="009D28E5"/>
    <w:rsid w:val="009D3864"/>
    <w:rsid w:val="009D4775"/>
    <w:rsid w:val="009D782B"/>
    <w:rsid w:val="009E1C83"/>
    <w:rsid w:val="009F786C"/>
    <w:rsid w:val="00A00CD2"/>
    <w:rsid w:val="00A02103"/>
    <w:rsid w:val="00A15971"/>
    <w:rsid w:val="00A36842"/>
    <w:rsid w:val="00A40399"/>
    <w:rsid w:val="00A41BB4"/>
    <w:rsid w:val="00A505E8"/>
    <w:rsid w:val="00A56476"/>
    <w:rsid w:val="00A56515"/>
    <w:rsid w:val="00A60644"/>
    <w:rsid w:val="00A665E8"/>
    <w:rsid w:val="00A66D53"/>
    <w:rsid w:val="00A71A46"/>
    <w:rsid w:val="00A73FC5"/>
    <w:rsid w:val="00A75490"/>
    <w:rsid w:val="00A87569"/>
    <w:rsid w:val="00A878F3"/>
    <w:rsid w:val="00A979A6"/>
    <w:rsid w:val="00AA4AB0"/>
    <w:rsid w:val="00AB03C7"/>
    <w:rsid w:val="00AB10B3"/>
    <w:rsid w:val="00AB6968"/>
    <w:rsid w:val="00AC0041"/>
    <w:rsid w:val="00B02EE9"/>
    <w:rsid w:val="00B047BB"/>
    <w:rsid w:val="00B075F8"/>
    <w:rsid w:val="00B13CC9"/>
    <w:rsid w:val="00B15A46"/>
    <w:rsid w:val="00B16642"/>
    <w:rsid w:val="00B556F0"/>
    <w:rsid w:val="00B6053D"/>
    <w:rsid w:val="00B6068B"/>
    <w:rsid w:val="00B66CC1"/>
    <w:rsid w:val="00B67142"/>
    <w:rsid w:val="00B80652"/>
    <w:rsid w:val="00B833AD"/>
    <w:rsid w:val="00B8601D"/>
    <w:rsid w:val="00B87D66"/>
    <w:rsid w:val="00B959F0"/>
    <w:rsid w:val="00B97AFE"/>
    <w:rsid w:val="00BA22C1"/>
    <w:rsid w:val="00BB5EEA"/>
    <w:rsid w:val="00BD14D8"/>
    <w:rsid w:val="00BD1CBF"/>
    <w:rsid w:val="00BD3D3C"/>
    <w:rsid w:val="00BD76B4"/>
    <w:rsid w:val="00BF305C"/>
    <w:rsid w:val="00BF3F20"/>
    <w:rsid w:val="00C03211"/>
    <w:rsid w:val="00C15007"/>
    <w:rsid w:val="00C31670"/>
    <w:rsid w:val="00C320F4"/>
    <w:rsid w:val="00C340DB"/>
    <w:rsid w:val="00C54942"/>
    <w:rsid w:val="00C661E4"/>
    <w:rsid w:val="00C808EB"/>
    <w:rsid w:val="00C82878"/>
    <w:rsid w:val="00C90197"/>
    <w:rsid w:val="00C929A7"/>
    <w:rsid w:val="00CA73FD"/>
    <w:rsid w:val="00CC27A3"/>
    <w:rsid w:val="00CC6F92"/>
    <w:rsid w:val="00CE1C10"/>
    <w:rsid w:val="00CE4774"/>
    <w:rsid w:val="00CE78C1"/>
    <w:rsid w:val="00D1343A"/>
    <w:rsid w:val="00D276F0"/>
    <w:rsid w:val="00D27ED7"/>
    <w:rsid w:val="00D43CC3"/>
    <w:rsid w:val="00D50CB6"/>
    <w:rsid w:val="00D57370"/>
    <w:rsid w:val="00D67F8B"/>
    <w:rsid w:val="00D74D51"/>
    <w:rsid w:val="00D77456"/>
    <w:rsid w:val="00D9211E"/>
    <w:rsid w:val="00D95085"/>
    <w:rsid w:val="00D95F9F"/>
    <w:rsid w:val="00D96356"/>
    <w:rsid w:val="00DA0045"/>
    <w:rsid w:val="00DB1EE3"/>
    <w:rsid w:val="00DC160D"/>
    <w:rsid w:val="00DC7868"/>
    <w:rsid w:val="00DD253A"/>
    <w:rsid w:val="00DD65A2"/>
    <w:rsid w:val="00DE3AA1"/>
    <w:rsid w:val="00DE63E8"/>
    <w:rsid w:val="00E04CD2"/>
    <w:rsid w:val="00E07778"/>
    <w:rsid w:val="00E177F4"/>
    <w:rsid w:val="00E34878"/>
    <w:rsid w:val="00E36E52"/>
    <w:rsid w:val="00E604B5"/>
    <w:rsid w:val="00E83E46"/>
    <w:rsid w:val="00E94890"/>
    <w:rsid w:val="00E94E98"/>
    <w:rsid w:val="00E959F6"/>
    <w:rsid w:val="00EA5722"/>
    <w:rsid w:val="00EA5E79"/>
    <w:rsid w:val="00EB1437"/>
    <w:rsid w:val="00EB1954"/>
    <w:rsid w:val="00EB6BE2"/>
    <w:rsid w:val="00EC260D"/>
    <w:rsid w:val="00ED014B"/>
    <w:rsid w:val="00ED66E5"/>
    <w:rsid w:val="00EF005D"/>
    <w:rsid w:val="00EF5426"/>
    <w:rsid w:val="00F12211"/>
    <w:rsid w:val="00F12FBB"/>
    <w:rsid w:val="00F57088"/>
    <w:rsid w:val="00F764CD"/>
    <w:rsid w:val="00F90E9A"/>
    <w:rsid w:val="00F937DD"/>
    <w:rsid w:val="00F93D4F"/>
    <w:rsid w:val="00F96A8F"/>
    <w:rsid w:val="00FA0E61"/>
    <w:rsid w:val="00FA3F5B"/>
    <w:rsid w:val="00FB0192"/>
    <w:rsid w:val="00FD06A7"/>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2F31F"/>
  <w15:chartTrackingRefBased/>
  <w15:docId w15:val="{857C19E7-FC25-45B8-A25C-1A476D02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8F3"/>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A878F3"/>
    <w:pPr>
      <w:keepNext/>
      <w:outlineLvl w:val="0"/>
    </w:pPr>
    <w:rPr>
      <w:sz w:val="24"/>
    </w:rPr>
  </w:style>
  <w:style w:type="paragraph" w:styleId="Heading2">
    <w:name w:val="heading 2"/>
    <w:basedOn w:val="Normal"/>
    <w:next w:val="Normal"/>
    <w:link w:val="Heading2Char"/>
    <w:uiPriority w:val="9"/>
    <w:unhideWhenUsed/>
    <w:qFormat/>
    <w:rsid w:val="008D42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A878F3"/>
    <w:rPr>
      <w:rFonts w:ascii="Arial" w:eastAsia="Times New Roman" w:hAnsi="Arial" w:cs="Times New Roman"/>
      <w:sz w:val="24"/>
      <w:szCs w:val="20"/>
      <w:lang w:val="en-GB"/>
    </w:rPr>
  </w:style>
  <w:style w:type="paragraph" w:styleId="Header">
    <w:name w:val="header"/>
    <w:basedOn w:val="Normal"/>
    <w:link w:val="HeaderChar"/>
    <w:rsid w:val="00A878F3"/>
    <w:pPr>
      <w:widowControl/>
      <w:tabs>
        <w:tab w:val="center" w:pos="4819"/>
        <w:tab w:val="right" w:pos="9071"/>
      </w:tabs>
    </w:pPr>
  </w:style>
  <w:style w:type="character" w:customStyle="1" w:styleId="HeaderChar">
    <w:name w:val="Header Char"/>
    <w:basedOn w:val="DefaultParagraphFont"/>
    <w:link w:val="Header"/>
    <w:rsid w:val="00A878F3"/>
    <w:rPr>
      <w:rFonts w:ascii="Arial" w:eastAsia="Times New Roman" w:hAnsi="Arial" w:cs="Times New Roman"/>
      <w:sz w:val="20"/>
      <w:szCs w:val="20"/>
      <w:lang w:val="en-GB"/>
    </w:rPr>
  </w:style>
  <w:style w:type="paragraph" w:styleId="Footer">
    <w:name w:val="footer"/>
    <w:basedOn w:val="Normal"/>
    <w:link w:val="FooterChar"/>
    <w:rsid w:val="00A878F3"/>
    <w:pPr>
      <w:tabs>
        <w:tab w:val="center" w:pos="4320"/>
        <w:tab w:val="right" w:pos="8640"/>
      </w:tabs>
    </w:pPr>
  </w:style>
  <w:style w:type="character" w:customStyle="1" w:styleId="FooterChar">
    <w:name w:val="Footer Char"/>
    <w:basedOn w:val="DefaultParagraphFont"/>
    <w:link w:val="Footer"/>
    <w:rsid w:val="00A878F3"/>
    <w:rPr>
      <w:rFonts w:ascii="Arial" w:eastAsia="Times New Roman" w:hAnsi="Arial" w:cs="Times New Roman"/>
      <w:sz w:val="20"/>
      <w:szCs w:val="20"/>
      <w:lang w:val="en-GB"/>
    </w:rPr>
  </w:style>
  <w:style w:type="character" w:styleId="PageNumber">
    <w:name w:val="page number"/>
    <w:basedOn w:val="DefaultParagraphFont"/>
    <w:rsid w:val="00A878F3"/>
  </w:style>
  <w:style w:type="paragraph" w:styleId="Caption">
    <w:name w:val="caption"/>
    <w:basedOn w:val="Normal"/>
    <w:next w:val="Normal"/>
    <w:unhideWhenUsed/>
    <w:qFormat/>
    <w:rsid w:val="00A878F3"/>
    <w:rPr>
      <w:b/>
      <w:bCs/>
    </w:rPr>
  </w:style>
  <w:style w:type="character" w:styleId="PlaceholderText">
    <w:name w:val="Placeholder Text"/>
    <w:basedOn w:val="DefaultParagraphFont"/>
    <w:uiPriority w:val="99"/>
    <w:semiHidden/>
    <w:rsid w:val="00955518"/>
    <w:rPr>
      <w:color w:val="808080"/>
    </w:rPr>
  </w:style>
  <w:style w:type="table" w:styleId="TableGrid">
    <w:name w:val="Table Grid"/>
    <w:basedOn w:val="TableNormal"/>
    <w:uiPriority w:val="39"/>
    <w:rsid w:val="00CE4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D42A2"/>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5707CB"/>
    <w:rPr>
      <w:sz w:val="16"/>
      <w:szCs w:val="16"/>
    </w:rPr>
  </w:style>
  <w:style w:type="paragraph" w:styleId="CommentText">
    <w:name w:val="annotation text"/>
    <w:basedOn w:val="Normal"/>
    <w:link w:val="CommentTextChar"/>
    <w:uiPriority w:val="99"/>
    <w:unhideWhenUsed/>
    <w:rsid w:val="005707CB"/>
    <w:pPr>
      <w:spacing w:line="240" w:lineRule="auto"/>
    </w:pPr>
  </w:style>
  <w:style w:type="character" w:customStyle="1" w:styleId="CommentTextChar">
    <w:name w:val="Comment Text Char"/>
    <w:basedOn w:val="DefaultParagraphFont"/>
    <w:link w:val="CommentText"/>
    <w:uiPriority w:val="99"/>
    <w:rsid w:val="005707CB"/>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707CB"/>
    <w:rPr>
      <w:b/>
      <w:bCs/>
    </w:rPr>
  </w:style>
  <w:style w:type="character" w:customStyle="1" w:styleId="CommentSubjectChar">
    <w:name w:val="Comment Subject Char"/>
    <w:basedOn w:val="CommentTextChar"/>
    <w:link w:val="CommentSubject"/>
    <w:uiPriority w:val="99"/>
    <w:semiHidden/>
    <w:rsid w:val="005707CB"/>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707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CB"/>
    <w:rPr>
      <w:rFonts w:ascii="Segoe UI" w:eastAsia="Times New Roman" w:hAnsi="Segoe UI" w:cs="Segoe UI"/>
      <w:sz w:val="18"/>
      <w:szCs w:val="18"/>
      <w:lang w:val="en-GB"/>
    </w:rPr>
  </w:style>
  <w:style w:type="paragraph" w:styleId="ListParagraph">
    <w:name w:val="List Paragraph"/>
    <w:basedOn w:val="Normal"/>
    <w:uiPriority w:val="34"/>
    <w:qFormat/>
    <w:rsid w:val="005C6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57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5</cp:revision>
  <cp:lastPrinted>2019-03-27T13:14:00Z</cp:lastPrinted>
  <dcterms:created xsi:type="dcterms:W3CDTF">2019-03-30T16:22:00Z</dcterms:created>
  <dcterms:modified xsi:type="dcterms:W3CDTF">2019-04-02T11:48:00Z</dcterms:modified>
</cp:coreProperties>
</file>